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A24" w:rsidRPr="005A439D" w:rsidRDefault="00FE21A8" w:rsidP="002E492B">
      <w:pPr>
        <w:jc w:val="center"/>
        <w:rPr>
          <w:rFonts w:ascii="Garamond" w:hAnsi="Garamond"/>
        </w:rPr>
      </w:pPr>
      <w:r w:rsidRPr="005A439D">
        <w:rPr>
          <w:rFonts w:ascii="Garamond" w:hAnsi="Garamond"/>
        </w:rPr>
        <w:t>ABDOMINOPELVİC AND WHOLE BODY MRI</w:t>
      </w:r>
    </w:p>
    <w:p w:rsidR="002E492B" w:rsidRPr="005A439D" w:rsidRDefault="002E492B">
      <w:pPr>
        <w:rPr>
          <w:rFonts w:ascii="Garamond" w:hAnsi="Garamond"/>
        </w:rPr>
      </w:pPr>
    </w:p>
    <w:p w:rsidR="002E492B" w:rsidRPr="005A439D" w:rsidRDefault="002E492B" w:rsidP="002E492B">
      <w:pPr>
        <w:tabs>
          <w:tab w:val="left" w:pos="1276"/>
        </w:tabs>
        <w:spacing w:after="120"/>
        <w:rPr>
          <w:rFonts w:ascii="Garamond" w:hAnsi="Garamond" w:cs="Tahoma"/>
          <w:b/>
          <w:u w:val="single"/>
          <w:lang w:val="en-US"/>
        </w:rPr>
      </w:pPr>
      <w:r w:rsidRPr="005A439D">
        <w:rPr>
          <w:rFonts w:ascii="Garamond" w:hAnsi="Garamond" w:cs="Tahoma"/>
          <w:b/>
          <w:u w:val="single"/>
          <w:lang w:val="en-US"/>
        </w:rPr>
        <w:t xml:space="preserve">DAY 1 </w:t>
      </w:r>
      <w:r w:rsidRPr="005A439D">
        <w:rPr>
          <w:rFonts w:ascii="Garamond" w:hAnsi="Garamond" w:cs="Tahoma"/>
          <w:u w:val="single"/>
          <w:lang w:val="en-US"/>
        </w:rPr>
        <w:t>(4 hours theoretical, 4 hours practical)</w:t>
      </w:r>
    </w:p>
    <w:p w:rsidR="002E492B" w:rsidRPr="005A439D" w:rsidRDefault="002E492B" w:rsidP="002E492B">
      <w:pPr>
        <w:spacing w:after="120"/>
        <w:rPr>
          <w:rFonts w:ascii="Garamond" w:hAnsi="Garamond" w:cs="Tahoma"/>
          <w:b/>
          <w:u w:val="single"/>
          <w:lang w:val="en-US"/>
        </w:rPr>
      </w:pPr>
      <w:r w:rsidRPr="005A439D">
        <w:rPr>
          <w:rFonts w:ascii="Garamond" w:hAnsi="Garamond" w:cs="Times New Roman"/>
          <w:noProof/>
          <w:lang w:eastAsia="tr-TR"/>
        </w:rPr>
        <mc:AlternateContent>
          <mc:Choice Requires="wps">
            <w:drawing>
              <wp:anchor distT="0" distB="0" distL="114300" distR="114300" simplePos="0" relativeHeight="251655680" behindDoc="0" locked="0" layoutInCell="1" allowOverlap="1" wp14:anchorId="20236056" wp14:editId="08338110">
                <wp:simplePos x="0" y="0"/>
                <wp:positionH relativeFrom="column">
                  <wp:posOffset>-81915</wp:posOffset>
                </wp:positionH>
                <wp:positionV relativeFrom="paragraph">
                  <wp:posOffset>43815</wp:posOffset>
                </wp:positionV>
                <wp:extent cx="6400800" cy="0"/>
                <wp:effectExtent l="0" t="0" r="19050" b="19050"/>
                <wp:wrapNone/>
                <wp:docPr id="5" name="Düz Bağlayıcı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pt,3.45pt" to="497.5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PBJwIAADYEAAAOAAAAZHJzL2Uyb0RvYy54bWysU8GO0zAQvSPxD5bvbZKSlm7UdAVNy2WB&#10;Srt8gGs7jYVjW7a3aUF8C9+wd270wxi7TdWFC0Lk4Iw9M89vZp5nt/tWoh23TmhV4myYYsQV1Uyo&#10;bYk/PawGU4ycJ4oRqRUv8YE7fDt/+WLWmYKPdKMl4xYBiHJFZ0rceG+KJHG04S1xQ224AmetbUs8&#10;bO02YZZ0gN7KZJSmk6TTlhmrKXcOTquTE88jfl1z6j/WteMeyRIDNx9XG9dNWJP5jBRbS0wj6JkG&#10;+QcWLREKLr1AVcQT9GjFH1CtoFY7Xfsh1W2i61pQHmuAarL0t2ruG2J4rAWa48ylTe7/wdIPu7VF&#10;gpV4jJEiLYyo+vnjC3pLjt8lORyf6PEJjUObOuMKiF6otQ2F0r26N3eafnZI6UVD1JZHug8HAxhZ&#10;yEiepYSNM3DZpnuvGcSQR69jz/a1bQMkdAPt42gOl9HwvUcUDid5mk5TmCDtfQkp+kRjnX/HdYuC&#10;UWIpVOgaKcjuzvlAhBR9SDhWeiWkjJOXCnUlHsE3jhlOS8GCN8Q5u90spEU7EsQTv1gWeK7DrH5U&#10;LKI1nLDl2fZEyJMNt0sV8KAW4HO2Tur4epPeLKfLaT7IR5PlIE+ravBmtcgHk1X2ely9qhaLKvsW&#10;qGV50QjGuArseqVm+d8p4fxmThq7aPXSh+Q5emwYkO3/kXQcZpjfSQkbzQ5r2w8ZxBmDzw8pqP96&#10;D/b1c5//AgAA//8DAFBLAwQUAAYACAAAACEAeMyf/dwAAAAHAQAADwAAAGRycy9kb3ducmV2Lnht&#10;bEyOwU7DMBBE70j8g7VIXFDrpIKKpHEqQOKKoBT1uo3dJKq9TmM3Tfl6ll7gNBrNaOYVy9FZMZg+&#10;tJ4UpNMEhKHK65ZqBevP18kjiBCRNFpPRsHZBFiW11cF5tqf6MMMq1gLHqGQo4Imxi6XMlSNcRim&#10;vjPE2c73DiPbvpa6xxOPOytnSTKXDlvihwY789KYar86OgX7+J7t1hbPIf1+G+7D1+H5bnNQ6vZm&#10;fFqAiGaMf2X4xWd0KJlp64+kg7AKJuks46qCOQvnWfaQgthevCwL+Z+//AEAAP//AwBQSwECLQAU&#10;AAYACAAAACEAtoM4kv4AAADhAQAAEwAAAAAAAAAAAAAAAAAAAAAAW0NvbnRlbnRfVHlwZXNdLnht&#10;bFBLAQItABQABgAIAAAAIQA4/SH/1gAAAJQBAAALAAAAAAAAAAAAAAAAAC8BAABfcmVscy8ucmVs&#10;c1BLAQItABQABgAIAAAAIQBcd+PBJwIAADYEAAAOAAAAAAAAAAAAAAAAAC4CAABkcnMvZTJvRG9j&#10;LnhtbFBLAQItABQABgAIAAAAIQB4zJ/93AAAAAcBAAAPAAAAAAAAAAAAAAAAAIEEAABkcnMvZG93&#10;bnJldi54bWxQSwUGAAAAAAQABADzAAAAigUAAAAA&#10;" strokeweight="1.75pt"/>
            </w:pict>
          </mc:Fallback>
        </mc:AlternateContent>
      </w:r>
    </w:p>
    <w:p w:rsidR="002E492B" w:rsidRPr="005A439D" w:rsidRDefault="002E492B" w:rsidP="002E492B">
      <w:pPr>
        <w:spacing w:after="120"/>
        <w:rPr>
          <w:rFonts w:ascii="Garamond" w:hAnsi="Garamond" w:cs="Tahoma"/>
          <w:lang w:val="en-US"/>
        </w:rPr>
      </w:pPr>
      <w:proofErr w:type="spellStart"/>
      <w:r w:rsidRPr="005A439D">
        <w:rPr>
          <w:rFonts w:ascii="Garamond" w:hAnsi="Garamond" w:cs="Tahoma"/>
          <w:lang w:val="en-US"/>
        </w:rPr>
        <w:t>Acıbadem</w:t>
      </w:r>
      <w:proofErr w:type="spellEnd"/>
      <w:r w:rsidRPr="005A439D">
        <w:rPr>
          <w:rFonts w:ascii="Garamond" w:hAnsi="Garamond" w:cs="Tahoma"/>
          <w:lang w:val="en-US"/>
        </w:rPr>
        <w:t xml:space="preserve"> Conference Hall</w:t>
      </w:r>
    </w:p>
    <w:p w:rsidR="002E492B" w:rsidRPr="005A439D" w:rsidRDefault="002E492B" w:rsidP="002E492B">
      <w:pPr>
        <w:tabs>
          <w:tab w:val="left" w:pos="1260"/>
        </w:tabs>
        <w:spacing w:after="120"/>
        <w:rPr>
          <w:rFonts w:ascii="Garamond" w:hAnsi="Garamond" w:cs="Tahoma"/>
          <w:b/>
          <w:lang w:val="en-US"/>
        </w:rPr>
      </w:pPr>
      <w:r w:rsidRPr="005A439D">
        <w:rPr>
          <w:rFonts w:ascii="Garamond" w:hAnsi="Garamond" w:cs="Tahoma"/>
          <w:b/>
          <w:lang w:val="en-US"/>
        </w:rPr>
        <w:t>09:00-09:30</w:t>
      </w:r>
      <w:r w:rsidRPr="005A439D">
        <w:rPr>
          <w:rFonts w:ascii="Garamond" w:hAnsi="Garamond" w:cs="Tahoma"/>
          <w:b/>
          <w:lang w:val="en-US"/>
        </w:rPr>
        <w:tab/>
        <w:t>General Overview and Introduction to Program</w:t>
      </w:r>
    </w:p>
    <w:p w:rsidR="00FE21A8" w:rsidRPr="005A439D" w:rsidRDefault="005A439D" w:rsidP="00FE21A8">
      <w:pPr>
        <w:rPr>
          <w:rFonts w:ascii="Garamond" w:hAnsi="Garamond" w:cs="Arial"/>
          <w:b/>
        </w:rPr>
      </w:pPr>
      <w:r>
        <w:rPr>
          <w:rFonts w:ascii="Garamond" w:hAnsi="Garamond" w:cs="Tahoma"/>
          <w:b/>
          <w:lang w:val="en-US"/>
        </w:rPr>
        <w:t xml:space="preserve">09:30-10:30     </w:t>
      </w:r>
      <w:proofErr w:type="spellStart"/>
      <w:r w:rsidR="00FE21A8" w:rsidRPr="005A439D">
        <w:rPr>
          <w:rFonts w:ascii="Garamond" w:hAnsi="Garamond" w:cs="Arial"/>
          <w:b/>
        </w:rPr>
        <w:t>Introduction</w:t>
      </w:r>
      <w:proofErr w:type="spellEnd"/>
      <w:r w:rsidR="00FE21A8" w:rsidRPr="005A439D">
        <w:rPr>
          <w:rFonts w:ascii="Garamond" w:hAnsi="Garamond" w:cs="Arial"/>
          <w:b/>
        </w:rPr>
        <w:t xml:space="preserve"> </w:t>
      </w:r>
      <w:proofErr w:type="spellStart"/>
      <w:r w:rsidR="00FE21A8" w:rsidRPr="005A439D">
        <w:rPr>
          <w:rFonts w:ascii="Garamond" w:hAnsi="Garamond" w:cs="Arial"/>
          <w:b/>
        </w:rPr>
        <w:t>to</w:t>
      </w:r>
      <w:proofErr w:type="spellEnd"/>
      <w:r w:rsidR="00FE21A8" w:rsidRPr="005A439D">
        <w:rPr>
          <w:rFonts w:ascii="Garamond" w:hAnsi="Garamond" w:cs="Arial"/>
          <w:b/>
        </w:rPr>
        <w:t xml:space="preserve"> </w:t>
      </w:r>
      <w:proofErr w:type="spellStart"/>
      <w:r w:rsidR="00FE21A8" w:rsidRPr="005A439D">
        <w:rPr>
          <w:rFonts w:ascii="Garamond" w:hAnsi="Garamond" w:cs="Arial"/>
          <w:b/>
        </w:rPr>
        <w:t>whole</w:t>
      </w:r>
      <w:proofErr w:type="spellEnd"/>
      <w:r w:rsidR="00FE21A8" w:rsidRPr="005A439D">
        <w:rPr>
          <w:rFonts w:ascii="Garamond" w:hAnsi="Garamond" w:cs="Arial"/>
          <w:b/>
        </w:rPr>
        <w:t xml:space="preserve"> body MRI: </w:t>
      </w:r>
      <w:proofErr w:type="spellStart"/>
      <w:r w:rsidR="00FE21A8" w:rsidRPr="005A439D">
        <w:rPr>
          <w:rFonts w:ascii="Garamond" w:hAnsi="Garamond" w:cs="Arial"/>
          <w:b/>
        </w:rPr>
        <w:t>technique</w:t>
      </w:r>
      <w:proofErr w:type="spellEnd"/>
      <w:r w:rsidR="00FE21A8" w:rsidRPr="005A439D">
        <w:rPr>
          <w:rFonts w:ascii="Garamond" w:hAnsi="Garamond" w:cs="Arial"/>
          <w:b/>
        </w:rPr>
        <w:t xml:space="preserve">, </w:t>
      </w:r>
      <w:proofErr w:type="spellStart"/>
      <w:r w:rsidR="00FE21A8" w:rsidRPr="005A439D">
        <w:rPr>
          <w:rFonts w:ascii="Garamond" w:hAnsi="Garamond" w:cs="Arial"/>
          <w:b/>
        </w:rPr>
        <w:t>advantages</w:t>
      </w:r>
      <w:proofErr w:type="spellEnd"/>
      <w:r w:rsidR="00FE21A8" w:rsidRPr="005A439D">
        <w:rPr>
          <w:rFonts w:ascii="Garamond" w:hAnsi="Garamond" w:cs="Arial"/>
          <w:b/>
        </w:rPr>
        <w:t xml:space="preserve"> </w:t>
      </w:r>
      <w:proofErr w:type="spellStart"/>
      <w:r w:rsidR="00FE21A8" w:rsidRPr="005A439D">
        <w:rPr>
          <w:rFonts w:ascii="Garamond" w:hAnsi="Garamond" w:cs="Arial"/>
          <w:b/>
        </w:rPr>
        <w:t>and</w:t>
      </w:r>
      <w:proofErr w:type="spellEnd"/>
      <w:r w:rsidR="00FE21A8" w:rsidRPr="005A439D">
        <w:rPr>
          <w:rFonts w:ascii="Garamond" w:hAnsi="Garamond" w:cs="Arial"/>
          <w:b/>
        </w:rPr>
        <w:t xml:space="preserve"> </w:t>
      </w:r>
      <w:proofErr w:type="spellStart"/>
      <w:r w:rsidR="00FE21A8" w:rsidRPr="005A439D">
        <w:rPr>
          <w:rFonts w:ascii="Garamond" w:hAnsi="Garamond" w:cs="Arial"/>
          <w:b/>
        </w:rPr>
        <w:t>disadvantages</w:t>
      </w:r>
      <w:proofErr w:type="spellEnd"/>
    </w:p>
    <w:p w:rsidR="002E492B" w:rsidRPr="005A439D" w:rsidRDefault="002E492B" w:rsidP="002E492B">
      <w:pPr>
        <w:tabs>
          <w:tab w:val="left" w:pos="1260"/>
        </w:tabs>
        <w:spacing w:after="120"/>
        <w:ind w:left="1260" w:hanging="1260"/>
        <w:rPr>
          <w:rFonts w:ascii="Garamond" w:hAnsi="Garamond" w:cs="Tahoma"/>
          <w:lang w:val="en-US"/>
        </w:rPr>
      </w:pPr>
      <w:r w:rsidRPr="005A439D">
        <w:rPr>
          <w:rFonts w:ascii="Garamond" w:hAnsi="Garamond" w:cs="Tahoma"/>
          <w:b/>
          <w:lang w:val="en-US"/>
        </w:rPr>
        <w:t>10:30-10:45</w:t>
      </w:r>
      <w:r w:rsidRPr="005A439D">
        <w:rPr>
          <w:rFonts w:ascii="Garamond" w:hAnsi="Garamond" w:cs="Tahoma"/>
          <w:lang w:val="en-US"/>
        </w:rPr>
        <w:tab/>
        <w:t>Coffee break</w:t>
      </w:r>
    </w:p>
    <w:p w:rsidR="00FE21A8" w:rsidRPr="005A439D" w:rsidRDefault="005A439D" w:rsidP="00FE21A8">
      <w:pPr>
        <w:jc w:val="both"/>
        <w:rPr>
          <w:rFonts w:ascii="Garamond" w:hAnsi="Garamond" w:cs="Arial"/>
          <w:b/>
          <w:bCs/>
          <w:lang w:val="en"/>
        </w:rPr>
      </w:pPr>
      <w:r>
        <w:rPr>
          <w:rFonts w:ascii="Garamond" w:hAnsi="Garamond" w:cs="Tahoma"/>
          <w:b/>
          <w:lang w:val="en-US"/>
        </w:rPr>
        <w:t xml:space="preserve">10:45-12:00    </w:t>
      </w:r>
      <w:r w:rsidR="00FE21A8" w:rsidRPr="005A439D">
        <w:rPr>
          <w:rFonts w:ascii="Garamond" w:hAnsi="Garamond" w:cs="Arial"/>
          <w:b/>
          <w:bCs/>
          <w:lang w:val="en"/>
        </w:rPr>
        <w:t xml:space="preserve">Whole-Body MR Imaging: Evaluation of Patients for Metastases </w:t>
      </w:r>
    </w:p>
    <w:p w:rsidR="002E492B" w:rsidRPr="005A439D" w:rsidRDefault="002E492B" w:rsidP="002E492B">
      <w:pPr>
        <w:tabs>
          <w:tab w:val="left" w:pos="1260"/>
        </w:tabs>
        <w:spacing w:after="120"/>
        <w:rPr>
          <w:rFonts w:ascii="Garamond" w:hAnsi="Garamond" w:cs="Tahoma"/>
          <w:b/>
          <w:lang w:val="en-US"/>
        </w:rPr>
      </w:pPr>
      <w:r w:rsidRPr="005A439D">
        <w:rPr>
          <w:rFonts w:ascii="Garamond" w:hAnsi="Garamond" w:cs="Tahoma"/>
          <w:b/>
          <w:lang w:val="en-US"/>
        </w:rPr>
        <w:t>12:00-13:00</w:t>
      </w:r>
      <w:r w:rsidRPr="005A439D">
        <w:rPr>
          <w:rFonts w:ascii="Garamond" w:hAnsi="Garamond" w:cs="Tahoma"/>
          <w:b/>
          <w:lang w:val="en-US"/>
        </w:rPr>
        <w:tab/>
      </w:r>
      <w:r w:rsidRPr="005A439D">
        <w:rPr>
          <w:rFonts w:ascii="Garamond" w:hAnsi="Garamond" w:cs="Tahoma"/>
          <w:lang w:val="en-US"/>
        </w:rPr>
        <w:t>Lunch</w:t>
      </w:r>
    </w:p>
    <w:p w:rsidR="002E492B" w:rsidRPr="005A439D" w:rsidRDefault="002E492B" w:rsidP="002E492B">
      <w:pPr>
        <w:tabs>
          <w:tab w:val="left" w:pos="1260"/>
        </w:tabs>
        <w:spacing w:after="120"/>
        <w:ind w:left="1260" w:hanging="1260"/>
        <w:rPr>
          <w:rFonts w:ascii="Garamond" w:hAnsi="Garamond" w:cs="Tahoma"/>
          <w:b/>
          <w:lang w:val="en-US"/>
        </w:rPr>
      </w:pPr>
      <w:r w:rsidRPr="005A439D">
        <w:rPr>
          <w:rFonts w:ascii="Garamond" w:hAnsi="Garamond" w:cs="Tahoma"/>
          <w:b/>
          <w:lang w:val="en-US"/>
        </w:rPr>
        <w:t>13:00-17:00</w:t>
      </w:r>
      <w:r w:rsidRPr="005A439D">
        <w:rPr>
          <w:rFonts w:ascii="Garamond" w:hAnsi="Garamond" w:cs="Tahoma"/>
          <w:b/>
          <w:lang w:val="en-US"/>
        </w:rPr>
        <w:tab/>
        <w:t xml:space="preserve">Room </w:t>
      </w:r>
      <w:proofErr w:type="gramStart"/>
      <w:r w:rsidRPr="005A439D">
        <w:rPr>
          <w:rFonts w:ascii="Garamond" w:hAnsi="Garamond" w:cs="Tahoma"/>
          <w:b/>
          <w:lang w:val="en-US"/>
        </w:rPr>
        <w:t>Set</w:t>
      </w:r>
      <w:proofErr w:type="gramEnd"/>
      <w:r w:rsidRPr="005A439D">
        <w:rPr>
          <w:rFonts w:ascii="Garamond" w:hAnsi="Garamond" w:cs="Tahoma"/>
          <w:b/>
          <w:lang w:val="en-US"/>
        </w:rPr>
        <w:t xml:space="preserve"> up (Clinical Practice)</w:t>
      </w:r>
    </w:p>
    <w:p w:rsidR="002E492B" w:rsidRPr="005A439D" w:rsidRDefault="002E492B" w:rsidP="002E492B">
      <w:pPr>
        <w:tabs>
          <w:tab w:val="left" w:pos="1260"/>
        </w:tabs>
        <w:spacing w:after="120"/>
        <w:ind w:left="1260" w:hanging="1260"/>
        <w:rPr>
          <w:rFonts w:ascii="Garamond" w:hAnsi="Garamond" w:cs="Tahoma"/>
          <w:b/>
          <w:lang w:val="en-US"/>
        </w:rPr>
      </w:pPr>
    </w:p>
    <w:p w:rsidR="002E492B" w:rsidRPr="005A439D" w:rsidRDefault="002E492B" w:rsidP="002E492B">
      <w:pPr>
        <w:spacing w:after="120"/>
        <w:rPr>
          <w:rFonts w:ascii="Garamond" w:hAnsi="Garamond" w:cs="Tahoma"/>
          <w:u w:val="single"/>
          <w:lang w:val="en-US"/>
        </w:rPr>
      </w:pPr>
      <w:r w:rsidRPr="005A439D">
        <w:rPr>
          <w:rFonts w:ascii="Garamond" w:hAnsi="Garamond" w:cs="Times New Roman"/>
          <w:noProof/>
          <w:lang w:eastAsia="tr-TR"/>
        </w:rPr>
        <mc:AlternateContent>
          <mc:Choice Requires="wps">
            <w:drawing>
              <wp:anchor distT="0" distB="0" distL="114300" distR="114300" simplePos="0" relativeHeight="251656704" behindDoc="0" locked="0" layoutInCell="1" allowOverlap="1" wp14:anchorId="3AEAF0AB" wp14:editId="621FB041">
                <wp:simplePos x="0" y="0"/>
                <wp:positionH relativeFrom="column">
                  <wp:posOffset>-91440</wp:posOffset>
                </wp:positionH>
                <wp:positionV relativeFrom="paragraph">
                  <wp:posOffset>241935</wp:posOffset>
                </wp:positionV>
                <wp:extent cx="6400800" cy="0"/>
                <wp:effectExtent l="0" t="0" r="19050" b="19050"/>
                <wp:wrapNone/>
                <wp:docPr id="4" name="Düz Bağlayıcı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19.05pt" to="496.8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lLeJwIAADYEAAAOAAAAZHJzL2Uyb0RvYy54bWysU82O0zAQviPxDpbvbZKSLd2o6QqSlssC&#10;lXZ5ANd2GgvHtmy3aUE8C8+wd270wRi7P+rCBSFycMaemc/fzHye3u06ibbcOqFVibNhihFXVDOh&#10;1iX+9LgYTDBynihGpFa8xHvu8N3s5Ytpbwo+0q2WjFsEIMoVvSlx670pksTRlnfEDbXhCpyNth3x&#10;sLXrhFnSA3onk1GajpNeW2asptw5OK2PTjyL+E3Dqf/YNI57JEsM3HxcbVxXYU1mU1KsLTGtoCca&#10;5B9YdEQouPQCVRNP0MaKP6A6Qa12uvFDqrtEN42gPNYA1WTpb9U8tMTwWAs0x5lLm9z/g6UftkuL&#10;BCtxjpEiHYyo/vnjC3pLDt8l2R+e6OEJ5aFNvXEFRFdqaUOhdKcezL2mnx1SumqJWvNI93FvACML&#10;GcmzlLBxBi5b9e81gxiy8Tr2bNfYLkBCN9AujmZ/GQ3feUThcJyn6SSFCdKzLyHFOdFY599x3aFg&#10;lFgKFbpGCrK9dz4QIcU5JBwrvRBSxslLhfoSj+C7iRlOS8GCN8Q5u15V0qItCeKJXywLPNdhVm8U&#10;i2gtJ2x+sj0R8mjD7VIFPKgF+Jysozq+3qa388l8kg/y0Xg+yNO6HrxZVPlgvMhe39Sv6qqqs2+B&#10;WpYXrWCMq8DurNQs/zslnN7MUWMXrV76kDxHjw0Dsud/JB2HGeZ3VMJKs/3SnocM4ozBp4cU1H+9&#10;B/v6uc9+AQAA//8DAFBLAwQUAAYACAAAACEAryCGzd8AAAAJAQAADwAAAGRycy9kb3ducmV2Lnht&#10;bEyPwU7CQBCG7ya+w2ZIvBjYVhpCS7dETbwaRYzXoTu0Dd3Z0l1K8eldw0GPM/Pln+/P16NpxUC9&#10;aywriGcRCOLS6oYrBduPl+kShPPIGlvLpOBCDtbF7U2OmbZnfqdh4ysRQthlqKD2vsukdGVNBt3M&#10;dsThtre9QR/GvpK6x3MIN618iKKFNNhw+FBjR881lYfNySg4+Ld0v23x4uLv1yFxn8en+6+jUneT&#10;8XEFwtPo/2D41Q/qUASnnT2xdqJVMI2TJKAK5ssYRADSdL4AsbsuZJHL/w2KHwAAAP//AwBQSwEC&#10;LQAUAAYACAAAACEAtoM4kv4AAADhAQAAEwAAAAAAAAAAAAAAAAAAAAAAW0NvbnRlbnRfVHlwZXNd&#10;LnhtbFBLAQItABQABgAIAAAAIQA4/SH/1gAAAJQBAAALAAAAAAAAAAAAAAAAAC8BAABfcmVscy8u&#10;cmVsc1BLAQItABQABgAIAAAAIQByllLeJwIAADYEAAAOAAAAAAAAAAAAAAAAAC4CAABkcnMvZTJv&#10;RG9jLnhtbFBLAQItABQABgAIAAAAIQCvIIbN3wAAAAkBAAAPAAAAAAAAAAAAAAAAAIEEAABkcnMv&#10;ZG93bnJldi54bWxQSwUGAAAAAAQABADzAAAAjQUAAAAA&#10;" strokeweight="1.75pt"/>
            </w:pict>
          </mc:Fallback>
        </mc:AlternateContent>
      </w:r>
      <w:r w:rsidRPr="005A439D">
        <w:rPr>
          <w:rFonts w:ascii="Garamond" w:hAnsi="Garamond" w:cs="Tahoma"/>
          <w:b/>
          <w:u w:val="single"/>
          <w:lang w:val="en-US"/>
        </w:rPr>
        <w:t xml:space="preserve">DAY 2 </w:t>
      </w:r>
      <w:r w:rsidRPr="005A439D">
        <w:rPr>
          <w:rFonts w:ascii="Garamond" w:hAnsi="Garamond" w:cs="Tahoma"/>
          <w:u w:val="single"/>
          <w:lang w:val="en-US"/>
        </w:rPr>
        <w:t>(4 hours theoretical, 4 hours practical)</w:t>
      </w:r>
    </w:p>
    <w:p w:rsidR="002E492B" w:rsidRPr="005A439D" w:rsidRDefault="002E492B" w:rsidP="002E492B">
      <w:pPr>
        <w:spacing w:after="120"/>
        <w:rPr>
          <w:rFonts w:ascii="Garamond" w:hAnsi="Garamond" w:cs="Tahoma"/>
          <w:lang w:val="en-US"/>
        </w:rPr>
      </w:pPr>
    </w:p>
    <w:p w:rsidR="002E492B" w:rsidRPr="005A439D" w:rsidRDefault="002E492B" w:rsidP="002E492B">
      <w:pPr>
        <w:spacing w:after="120"/>
        <w:rPr>
          <w:rFonts w:ascii="Garamond" w:hAnsi="Garamond" w:cs="Tahoma"/>
          <w:lang w:val="en-US"/>
        </w:rPr>
      </w:pPr>
      <w:proofErr w:type="spellStart"/>
      <w:r w:rsidRPr="005A439D">
        <w:rPr>
          <w:rFonts w:ascii="Garamond" w:hAnsi="Garamond" w:cs="Tahoma"/>
          <w:lang w:val="en-US"/>
        </w:rPr>
        <w:t>Acıbadem</w:t>
      </w:r>
      <w:proofErr w:type="spellEnd"/>
      <w:r w:rsidRPr="005A439D">
        <w:rPr>
          <w:rFonts w:ascii="Garamond" w:hAnsi="Garamond" w:cs="Tahoma"/>
          <w:lang w:val="en-US"/>
        </w:rPr>
        <w:t xml:space="preserve"> Conference Hall</w:t>
      </w:r>
    </w:p>
    <w:p w:rsidR="002E492B" w:rsidRPr="005A439D" w:rsidRDefault="005A439D" w:rsidP="005A439D">
      <w:pPr>
        <w:pStyle w:val="Balk1"/>
        <w:autoSpaceDE w:val="0"/>
        <w:autoSpaceDN w:val="0"/>
        <w:adjustRightInd w:val="0"/>
        <w:rPr>
          <w:rFonts w:ascii="Garamond" w:hAnsi="Garamond" w:cs="Tahoma"/>
          <w:sz w:val="22"/>
          <w:szCs w:val="22"/>
        </w:rPr>
      </w:pPr>
      <w:r>
        <w:rPr>
          <w:rFonts w:ascii="Garamond" w:hAnsi="Garamond" w:cs="Tahoma"/>
          <w:sz w:val="22"/>
          <w:szCs w:val="22"/>
        </w:rPr>
        <w:t xml:space="preserve">09:00-10.00    </w:t>
      </w:r>
      <w:r w:rsidRPr="005A439D">
        <w:rPr>
          <w:rFonts w:ascii="Garamond" w:hAnsi="Garamond" w:cs="Arial"/>
          <w:bCs/>
          <w:sz w:val="22"/>
          <w:szCs w:val="22"/>
          <w:lang w:val="en"/>
        </w:rPr>
        <w:t>Whole-Body MR Imaging: Evaluation of Patients for Lymphoma</w:t>
      </w:r>
      <w:r w:rsidRPr="005A439D">
        <w:rPr>
          <w:rFonts w:ascii="Garamond" w:hAnsi="Garamond" w:cs="Tahoma"/>
          <w:sz w:val="22"/>
          <w:szCs w:val="22"/>
        </w:rPr>
        <w:t xml:space="preserve"> </w:t>
      </w:r>
      <w:r>
        <w:rPr>
          <w:rFonts w:ascii="Garamond" w:hAnsi="Garamond" w:cs="Tahoma"/>
          <w:sz w:val="22"/>
          <w:szCs w:val="22"/>
        </w:rPr>
        <w:t>10:00-11.0</w:t>
      </w:r>
      <w:r w:rsidR="002E492B" w:rsidRPr="005A439D">
        <w:rPr>
          <w:rFonts w:ascii="Garamond" w:hAnsi="Garamond" w:cs="Tahoma"/>
          <w:sz w:val="22"/>
          <w:szCs w:val="22"/>
        </w:rPr>
        <w:tab/>
      </w:r>
      <w:r>
        <w:rPr>
          <w:rFonts w:ascii="Garamond" w:hAnsi="Garamond" w:cs="Tahoma"/>
          <w:sz w:val="22"/>
          <w:szCs w:val="22"/>
        </w:rPr>
        <w:t xml:space="preserve">      </w:t>
      </w:r>
      <w:proofErr w:type="spellStart"/>
      <w:r w:rsidR="002E492B" w:rsidRPr="005A439D">
        <w:rPr>
          <w:rFonts w:ascii="Garamond" w:eastAsia="Lucida Sans Unicode" w:hAnsi="Garamond" w:cs="Tahoma"/>
          <w:kern w:val="2"/>
          <w:sz w:val="22"/>
          <w:szCs w:val="22"/>
          <w:lang w:eastAsia="tr-TR"/>
        </w:rPr>
        <w:t>Pneumoperitoneum</w:t>
      </w:r>
      <w:proofErr w:type="spellEnd"/>
      <w:r w:rsidR="002E492B" w:rsidRPr="005A439D">
        <w:rPr>
          <w:rFonts w:ascii="Garamond" w:eastAsia="Lucida Sans Unicode" w:hAnsi="Garamond" w:cs="Tahoma"/>
          <w:kern w:val="2"/>
          <w:sz w:val="22"/>
          <w:szCs w:val="22"/>
          <w:lang w:eastAsia="tr-TR"/>
        </w:rPr>
        <w:t xml:space="preserve"> Establishment &amp; Trocar Placement</w:t>
      </w:r>
    </w:p>
    <w:p w:rsidR="002E492B" w:rsidRPr="005A439D" w:rsidRDefault="002E492B" w:rsidP="002E492B">
      <w:pPr>
        <w:tabs>
          <w:tab w:val="left" w:pos="1260"/>
        </w:tabs>
        <w:spacing w:after="120"/>
        <w:ind w:left="1260" w:hanging="1260"/>
        <w:rPr>
          <w:rFonts w:ascii="Garamond" w:hAnsi="Garamond" w:cs="Tahoma"/>
          <w:b/>
          <w:lang w:val="en-US"/>
        </w:rPr>
      </w:pPr>
      <w:r w:rsidRPr="005A439D">
        <w:rPr>
          <w:rFonts w:ascii="Garamond" w:hAnsi="Garamond" w:cs="Tahoma"/>
          <w:b/>
          <w:lang w:val="en-US"/>
        </w:rPr>
        <w:t>11.00-11.15</w:t>
      </w:r>
      <w:r w:rsidRPr="005A439D">
        <w:rPr>
          <w:rFonts w:ascii="Garamond" w:hAnsi="Garamond" w:cs="Tahoma"/>
          <w:b/>
          <w:lang w:val="en-US"/>
        </w:rPr>
        <w:tab/>
      </w:r>
      <w:r w:rsidRPr="005A439D">
        <w:rPr>
          <w:rFonts w:ascii="Garamond" w:hAnsi="Garamond" w:cs="Tahoma"/>
          <w:b/>
          <w:lang w:val="en-US"/>
        </w:rPr>
        <w:tab/>
      </w:r>
      <w:r w:rsidRPr="005A439D">
        <w:rPr>
          <w:rFonts w:ascii="Garamond" w:hAnsi="Garamond" w:cs="Tahoma"/>
          <w:lang w:val="en-US"/>
        </w:rPr>
        <w:t>Coffee break</w:t>
      </w:r>
    </w:p>
    <w:p w:rsidR="005A439D" w:rsidRPr="005A439D" w:rsidRDefault="005A439D" w:rsidP="005A439D">
      <w:pPr>
        <w:jc w:val="both"/>
        <w:rPr>
          <w:rFonts w:ascii="Garamond" w:hAnsi="Garamond" w:cs="Arial"/>
          <w:b/>
          <w:bCs/>
          <w:lang w:val="en"/>
        </w:rPr>
      </w:pPr>
      <w:r>
        <w:rPr>
          <w:rFonts w:ascii="Garamond" w:hAnsi="Garamond" w:cs="Tahoma"/>
          <w:b/>
          <w:lang w:val="en-US"/>
        </w:rPr>
        <w:t>11:15-12.00</w:t>
      </w:r>
      <w:r>
        <w:rPr>
          <w:rFonts w:ascii="Garamond" w:hAnsi="Garamond" w:cs="Tahoma"/>
          <w:b/>
          <w:lang w:val="en-US"/>
        </w:rPr>
        <w:tab/>
      </w:r>
      <w:r w:rsidRPr="005A439D">
        <w:rPr>
          <w:rFonts w:ascii="Garamond" w:hAnsi="Garamond" w:cs="Arial"/>
          <w:b/>
          <w:bCs/>
          <w:lang w:val="en"/>
        </w:rPr>
        <w:t>Whole-Body MR Imaging</w:t>
      </w:r>
      <w:r w:rsidRPr="005A439D">
        <w:rPr>
          <w:rFonts w:ascii="Garamond" w:hAnsi="Garamond" w:cs="Arial"/>
          <w:b/>
          <w:bCs/>
        </w:rPr>
        <w:t xml:space="preserve"> </w:t>
      </w:r>
      <w:proofErr w:type="spellStart"/>
      <w:r w:rsidRPr="005A439D">
        <w:rPr>
          <w:rFonts w:ascii="Garamond" w:hAnsi="Garamond" w:cs="Arial"/>
          <w:b/>
          <w:bCs/>
        </w:rPr>
        <w:t>for</w:t>
      </w:r>
      <w:proofErr w:type="spellEnd"/>
      <w:r w:rsidRPr="005A439D">
        <w:rPr>
          <w:rFonts w:ascii="Garamond" w:hAnsi="Garamond" w:cs="Arial"/>
          <w:b/>
          <w:bCs/>
        </w:rPr>
        <w:t xml:space="preserve"> </w:t>
      </w:r>
      <w:proofErr w:type="spellStart"/>
      <w:r w:rsidRPr="005A439D">
        <w:rPr>
          <w:rFonts w:ascii="Garamond" w:hAnsi="Garamond" w:cs="Arial"/>
          <w:b/>
          <w:bCs/>
        </w:rPr>
        <w:t>screening</w:t>
      </w:r>
      <w:proofErr w:type="spellEnd"/>
      <w:r w:rsidRPr="005A439D">
        <w:rPr>
          <w:rFonts w:ascii="Garamond" w:hAnsi="Garamond" w:cs="Arial"/>
          <w:b/>
          <w:bCs/>
        </w:rPr>
        <w:t xml:space="preserve"> </w:t>
      </w:r>
      <w:proofErr w:type="spellStart"/>
      <w:r w:rsidRPr="005A439D">
        <w:rPr>
          <w:rFonts w:ascii="Garamond" w:hAnsi="Garamond" w:cs="Arial"/>
          <w:b/>
          <w:bCs/>
        </w:rPr>
        <w:t>pediatric</w:t>
      </w:r>
      <w:proofErr w:type="spellEnd"/>
      <w:r w:rsidRPr="005A439D">
        <w:rPr>
          <w:rFonts w:ascii="Garamond" w:hAnsi="Garamond" w:cs="Arial"/>
          <w:b/>
          <w:bCs/>
        </w:rPr>
        <w:t xml:space="preserve"> </w:t>
      </w:r>
      <w:proofErr w:type="spellStart"/>
      <w:r w:rsidRPr="005A439D">
        <w:rPr>
          <w:rFonts w:ascii="Garamond" w:hAnsi="Garamond" w:cs="Arial"/>
          <w:b/>
          <w:bCs/>
        </w:rPr>
        <w:t>patients</w:t>
      </w:r>
      <w:proofErr w:type="spellEnd"/>
      <w:r w:rsidRPr="005A439D">
        <w:rPr>
          <w:rFonts w:ascii="Garamond" w:hAnsi="Garamond" w:cs="Arial"/>
          <w:b/>
          <w:bCs/>
        </w:rPr>
        <w:t xml:space="preserve"> </w:t>
      </w:r>
      <w:proofErr w:type="spellStart"/>
      <w:r w:rsidRPr="005A439D">
        <w:rPr>
          <w:rFonts w:ascii="Garamond" w:hAnsi="Garamond" w:cs="Arial"/>
          <w:b/>
          <w:bCs/>
        </w:rPr>
        <w:t>with</w:t>
      </w:r>
      <w:proofErr w:type="spellEnd"/>
      <w:r w:rsidRPr="005A439D">
        <w:rPr>
          <w:rFonts w:ascii="Garamond" w:hAnsi="Garamond" w:cs="Arial"/>
          <w:b/>
          <w:bCs/>
        </w:rPr>
        <w:t xml:space="preserve"> </w:t>
      </w:r>
      <w:proofErr w:type="spellStart"/>
      <w:r w:rsidRPr="005A439D">
        <w:rPr>
          <w:rFonts w:ascii="Garamond" w:hAnsi="Garamond" w:cs="Arial"/>
          <w:b/>
          <w:bCs/>
        </w:rPr>
        <w:t>small</w:t>
      </w:r>
      <w:proofErr w:type="spellEnd"/>
      <w:r w:rsidRPr="005A439D">
        <w:rPr>
          <w:rFonts w:ascii="Garamond" w:hAnsi="Garamond" w:cs="Arial"/>
          <w:b/>
          <w:bCs/>
        </w:rPr>
        <w:t xml:space="preserve"> </w:t>
      </w:r>
      <w:proofErr w:type="spellStart"/>
      <w:r w:rsidRPr="005A439D">
        <w:rPr>
          <w:rFonts w:ascii="Garamond" w:hAnsi="Garamond" w:cs="Arial"/>
          <w:b/>
          <w:bCs/>
        </w:rPr>
        <w:t>round</w:t>
      </w:r>
      <w:proofErr w:type="spellEnd"/>
      <w:r w:rsidRPr="005A439D">
        <w:rPr>
          <w:rFonts w:ascii="Garamond" w:hAnsi="Garamond" w:cs="Arial"/>
          <w:b/>
          <w:bCs/>
        </w:rPr>
        <w:t xml:space="preserve"> </w:t>
      </w:r>
      <w:proofErr w:type="spellStart"/>
      <w:r w:rsidRPr="005A439D">
        <w:rPr>
          <w:rFonts w:ascii="Garamond" w:hAnsi="Garamond" w:cs="Arial"/>
          <w:b/>
          <w:bCs/>
        </w:rPr>
        <w:t>blue</w:t>
      </w:r>
      <w:proofErr w:type="spellEnd"/>
      <w:r w:rsidRPr="005A439D">
        <w:rPr>
          <w:rFonts w:ascii="Garamond" w:hAnsi="Garamond" w:cs="Arial"/>
          <w:b/>
          <w:bCs/>
        </w:rPr>
        <w:t xml:space="preserve"> </w:t>
      </w:r>
      <w:proofErr w:type="spellStart"/>
      <w:r w:rsidRPr="005A439D">
        <w:rPr>
          <w:rFonts w:ascii="Garamond" w:hAnsi="Garamond" w:cs="Arial"/>
          <w:b/>
          <w:bCs/>
        </w:rPr>
        <w:t>cell</w:t>
      </w:r>
      <w:proofErr w:type="spellEnd"/>
      <w:r w:rsidRPr="005A439D">
        <w:rPr>
          <w:rFonts w:ascii="Garamond" w:hAnsi="Garamond" w:cs="Arial"/>
          <w:b/>
          <w:bCs/>
        </w:rPr>
        <w:t xml:space="preserve"> </w:t>
      </w:r>
      <w:proofErr w:type="spellStart"/>
      <w:r w:rsidRPr="005A439D">
        <w:rPr>
          <w:rFonts w:ascii="Garamond" w:hAnsi="Garamond" w:cs="Arial"/>
          <w:b/>
          <w:bCs/>
        </w:rPr>
        <w:t>tumors</w:t>
      </w:r>
      <w:proofErr w:type="spellEnd"/>
      <w:r w:rsidRPr="005A439D">
        <w:rPr>
          <w:rFonts w:ascii="Garamond" w:hAnsi="Garamond" w:cs="Arial"/>
          <w:b/>
          <w:bCs/>
        </w:rPr>
        <w:t xml:space="preserve"> </w:t>
      </w:r>
      <w:proofErr w:type="spellStart"/>
      <w:r w:rsidRPr="005A439D">
        <w:rPr>
          <w:rFonts w:ascii="Garamond" w:hAnsi="Garamond" w:cs="Arial"/>
          <w:b/>
          <w:bCs/>
        </w:rPr>
        <w:t>for</w:t>
      </w:r>
      <w:proofErr w:type="spellEnd"/>
      <w:r w:rsidRPr="005A439D">
        <w:rPr>
          <w:rFonts w:ascii="Garamond" w:hAnsi="Garamond" w:cs="Arial"/>
          <w:b/>
          <w:bCs/>
        </w:rPr>
        <w:t xml:space="preserve"> </w:t>
      </w:r>
      <w:proofErr w:type="spellStart"/>
      <w:r w:rsidRPr="005A439D">
        <w:rPr>
          <w:rFonts w:ascii="Garamond" w:hAnsi="Garamond" w:cs="Arial"/>
          <w:b/>
          <w:bCs/>
        </w:rPr>
        <w:t>metastases</w:t>
      </w:r>
      <w:proofErr w:type="spellEnd"/>
      <w:r w:rsidRPr="005A439D">
        <w:rPr>
          <w:rFonts w:ascii="Garamond" w:hAnsi="Garamond" w:cs="Arial"/>
          <w:b/>
          <w:bCs/>
        </w:rPr>
        <w:t xml:space="preserve">, </w:t>
      </w:r>
      <w:proofErr w:type="spellStart"/>
      <w:r w:rsidRPr="005A439D">
        <w:rPr>
          <w:rFonts w:ascii="Garamond" w:hAnsi="Garamond" w:cs="Arial"/>
          <w:b/>
          <w:bCs/>
        </w:rPr>
        <w:t>including</w:t>
      </w:r>
      <w:proofErr w:type="spellEnd"/>
      <w:r w:rsidRPr="005A439D">
        <w:rPr>
          <w:rFonts w:ascii="Garamond" w:hAnsi="Garamond" w:cs="Arial"/>
          <w:b/>
          <w:bCs/>
        </w:rPr>
        <w:t xml:space="preserve"> </w:t>
      </w:r>
      <w:proofErr w:type="spellStart"/>
      <w:r w:rsidRPr="005A439D">
        <w:rPr>
          <w:rFonts w:ascii="Garamond" w:hAnsi="Garamond" w:cs="Arial"/>
          <w:b/>
          <w:bCs/>
        </w:rPr>
        <w:t>lymphoma</w:t>
      </w:r>
      <w:proofErr w:type="spellEnd"/>
      <w:r w:rsidRPr="005A439D">
        <w:rPr>
          <w:rFonts w:ascii="Garamond" w:hAnsi="Garamond" w:cs="Arial"/>
          <w:b/>
          <w:bCs/>
        </w:rPr>
        <w:t xml:space="preserve"> </w:t>
      </w:r>
      <w:proofErr w:type="spellStart"/>
      <w:r w:rsidRPr="005A439D">
        <w:rPr>
          <w:rFonts w:ascii="Garamond" w:hAnsi="Garamond" w:cs="Arial"/>
          <w:b/>
          <w:bCs/>
        </w:rPr>
        <w:t>and</w:t>
      </w:r>
      <w:proofErr w:type="spellEnd"/>
      <w:r w:rsidRPr="005A439D">
        <w:rPr>
          <w:rFonts w:ascii="Garamond" w:hAnsi="Garamond" w:cs="Arial"/>
          <w:b/>
          <w:bCs/>
        </w:rPr>
        <w:t xml:space="preserve"> </w:t>
      </w:r>
      <w:proofErr w:type="spellStart"/>
      <w:r w:rsidRPr="005A439D">
        <w:rPr>
          <w:rFonts w:ascii="Garamond" w:hAnsi="Garamond" w:cs="Arial"/>
          <w:b/>
          <w:bCs/>
        </w:rPr>
        <w:t>neuroblastoma</w:t>
      </w:r>
      <w:proofErr w:type="spellEnd"/>
    </w:p>
    <w:p w:rsidR="002E492B" w:rsidRPr="005A439D" w:rsidRDefault="002E492B" w:rsidP="002E492B">
      <w:pPr>
        <w:tabs>
          <w:tab w:val="left" w:pos="1260"/>
        </w:tabs>
        <w:spacing w:after="120"/>
        <w:ind w:left="1260" w:hanging="1260"/>
        <w:rPr>
          <w:rFonts w:ascii="Garamond" w:hAnsi="Garamond" w:cs="Tahoma"/>
          <w:b/>
          <w:lang w:val="en-US"/>
        </w:rPr>
      </w:pPr>
      <w:r w:rsidRPr="005A439D">
        <w:rPr>
          <w:rFonts w:ascii="Garamond" w:hAnsi="Garamond" w:cs="Tahoma"/>
          <w:b/>
          <w:lang w:val="en-US"/>
        </w:rPr>
        <w:t>12:00-13:00</w:t>
      </w:r>
      <w:r w:rsidRPr="005A439D">
        <w:rPr>
          <w:rFonts w:ascii="Garamond" w:hAnsi="Garamond" w:cs="Tahoma"/>
          <w:b/>
          <w:lang w:val="en-US"/>
        </w:rPr>
        <w:tab/>
      </w:r>
      <w:r w:rsidRPr="005A439D">
        <w:rPr>
          <w:rFonts w:ascii="Garamond" w:hAnsi="Garamond" w:cs="Tahoma"/>
          <w:b/>
          <w:lang w:val="en-US"/>
        </w:rPr>
        <w:tab/>
      </w:r>
      <w:r w:rsidRPr="005A439D">
        <w:rPr>
          <w:rFonts w:ascii="Garamond" w:hAnsi="Garamond" w:cs="Tahoma"/>
          <w:lang w:val="en-US"/>
        </w:rPr>
        <w:t>Lunch</w:t>
      </w:r>
    </w:p>
    <w:p w:rsidR="005A439D" w:rsidRPr="005A439D" w:rsidRDefault="002E492B" w:rsidP="005A439D">
      <w:pPr>
        <w:jc w:val="both"/>
        <w:rPr>
          <w:rFonts w:ascii="Garamond" w:hAnsi="Garamond" w:cs="Arial"/>
          <w:b/>
        </w:rPr>
      </w:pPr>
      <w:r w:rsidRPr="005A439D">
        <w:rPr>
          <w:rFonts w:ascii="Garamond" w:hAnsi="Garamond" w:cs="Tahoma"/>
          <w:b/>
          <w:lang w:val="en-US"/>
        </w:rPr>
        <w:t>13:00-17:00</w:t>
      </w:r>
      <w:r w:rsidRPr="005A439D">
        <w:rPr>
          <w:rFonts w:ascii="Garamond" w:hAnsi="Garamond" w:cs="Tahoma"/>
          <w:b/>
          <w:lang w:val="en-US"/>
        </w:rPr>
        <w:tab/>
      </w:r>
      <w:proofErr w:type="spellStart"/>
      <w:r w:rsidR="005A439D" w:rsidRPr="005A439D">
        <w:rPr>
          <w:rFonts w:ascii="Garamond" w:hAnsi="Garamond" w:cs="Arial"/>
          <w:b/>
        </w:rPr>
        <w:t>Whole</w:t>
      </w:r>
      <w:proofErr w:type="spellEnd"/>
      <w:r w:rsidR="005A439D" w:rsidRPr="005A439D">
        <w:rPr>
          <w:rFonts w:ascii="Garamond" w:hAnsi="Garamond" w:cs="Arial"/>
          <w:b/>
        </w:rPr>
        <w:t xml:space="preserve">-Body MRI </w:t>
      </w:r>
      <w:proofErr w:type="spellStart"/>
      <w:r w:rsidR="005A439D" w:rsidRPr="005A439D">
        <w:rPr>
          <w:rFonts w:ascii="Garamond" w:hAnsi="Garamond" w:cs="Arial"/>
          <w:b/>
        </w:rPr>
        <w:t>screening</w:t>
      </w:r>
      <w:proofErr w:type="spellEnd"/>
      <w:r w:rsidR="005A439D" w:rsidRPr="005A439D">
        <w:rPr>
          <w:rFonts w:ascii="Garamond" w:hAnsi="Garamond" w:cs="Arial"/>
          <w:b/>
        </w:rPr>
        <w:t xml:space="preserve"> as an </w:t>
      </w:r>
      <w:proofErr w:type="spellStart"/>
      <w:r w:rsidR="005A439D" w:rsidRPr="005A439D">
        <w:rPr>
          <w:rFonts w:ascii="Garamond" w:hAnsi="Garamond" w:cs="Arial"/>
          <w:b/>
        </w:rPr>
        <w:t>advance</w:t>
      </w:r>
      <w:proofErr w:type="spellEnd"/>
      <w:r w:rsidR="005A439D" w:rsidRPr="005A439D">
        <w:rPr>
          <w:rFonts w:ascii="Garamond" w:hAnsi="Garamond" w:cs="Arial"/>
          <w:b/>
        </w:rPr>
        <w:t xml:space="preserve"> </w:t>
      </w:r>
      <w:proofErr w:type="spellStart"/>
      <w:r w:rsidR="005A439D" w:rsidRPr="005A439D">
        <w:rPr>
          <w:rFonts w:ascii="Garamond" w:hAnsi="Garamond" w:cs="Arial"/>
          <w:b/>
        </w:rPr>
        <w:t>check-up</w:t>
      </w:r>
      <w:proofErr w:type="spellEnd"/>
      <w:r w:rsidR="005A439D" w:rsidRPr="005A439D">
        <w:rPr>
          <w:rFonts w:ascii="Garamond" w:hAnsi="Garamond" w:cs="Arial"/>
          <w:b/>
        </w:rPr>
        <w:t xml:space="preserve"> </w:t>
      </w:r>
      <w:proofErr w:type="spellStart"/>
      <w:r w:rsidR="005A439D" w:rsidRPr="005A439D">
        <w:rPr>
          <w:rFonts w:ascii="Garamond" w:hAnsi="Garamond" w:cs="Arial"/>
          <w:b/>
        </w:rPr>
        <w:t>procedure</w:t>
      </w:r>
      <w:proofErr w:type="spellEnd"/>
    </w:p>
    <w:p w:rsidR="002E492B" w:rsidRPr="005A439D" w:rsidRDefault="002E492B" w:rsidP="002E492B">
      <w:pPr>
        <w:tabs>
          <w:tab w:val="left" w:pos="1260"/>
        </w:tabs>
        <w:spacing w:after="120"/>
        <w:ind w:left="1260" w:hanging="1260"/>
        <w:rPr>
          <w:rFonts w:ascii="Garamond" w:hAnsi="Garamond" w:cs="Tahoma"/>
          <w:b/>
          <w:lang w:val="en-US"/>
        </w:rPr>
      </w:pPr>
    </w:p>
    <w:p w:rsidR="002E492B" w:rsidRPr="005A439D" w:rsidRDefault="002E492B" w:rsidP="002E492B">
      <w:pPr>
        <w:spacing w:after="120"/>
        <w:rPr>
          <w:rFonts w:ascii="Garamond" w:hAnsi="Garamond" w:cs="Tahoma"/>
          <w:u w:val="single"/>
          <w:lang w:val="en-US"/>
        </w:rPr>
      </w:pPr>
      <w:r w:rsidRPr="005A439D">
        <w:rPr>
          <w:rFonts w:ascii="Garamond" w:hAnsi="Garamond" w:cs="Tahoma"/>
          <w:b/>
          <w:u w:val="single"/>
          <w:lang w:val="en-US"/>
        </w:rPr>
        <w:t xml:space="preserve">DAY 3 </w:t>
      </w:r>
      <w:r w:rsidRPr="005A439D">
        <w:rPr>
          <w:rFonts w:ascii="Garamond" w:hAnsi="Garamond" w:cs="Tahoma"/>
          <w:u w:val="single"/>
          <w:lang w:val="en-US"/>
        </w:rPr>
        <w:t>(4 hours theoretical, 4 hours practical)</w:t>
      </w:r>
    </w:p>
    <w:p w:rsidR="002E492B" w:rsidRPr="005A439D" w:rsidRDefault="002E492B" w:rsidP="002E492B">
      <w:pPr>
        <w:spacing w:after="120"/>
        <w:rPr>
          <w:rFonts w:ascii="Garamond" w:hAnsi="Garamond" w:cs="Tahoma"/>
          <w:lang w:val="en-US"/>
        </w:rPr>
      </w:pPr>
      <w:r w:rsidRPr="005A439D">
        <w:rPr>
          <w:rFonts w:ascii="Garamond" w:hAnsi="Garamond" w:cs="Times New Roman"/>
          <w:noProof/>
          <w:lang w:eastAsia="tr-TR"/>
        </w:rPr>
        <mc:AlternateContent>
          <mc:Choice Requires="wps">
            <w:drawing>
              <wp:anchor distT="0" distB="0" distL="114300" distR="114300" simplePos="0" relativeHeight="251657728" behindDoc="0" locked="0" layoutInCell="1" allowOverlap="1" wp14:anchorId="74B9892C" wp14:editId="0CD05BD7">
                <wp:simplePos x="0" y="0"/>
                <wp:positionH relativeFrom="column">
                  <wp:posOffset>-91440</wp:posOffset>
                </wp:positionH>
                <wp:positionV relativeFrom="paragraph">
                  <wp:posOffset>68580</wp:posOffset>
                </wp:positionV>
                <wp:extent cx="6400800" cy="0"/>
                <wp:effectExtent l="0" t="0" r="19050" b="19050"/>
                <wp:wrapNone/>
                <wp:docPr id="3" name="Düz Bağlayıcı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UeAKAIAADYEAAAOAAAAZHJzL2Uyb0RvYy54bWysU82O0zAQviPxDpbvbZI2W7pR0xU0LZcF&#10;Ku3yAK7tNBaObdlu04J4ln2GvXOjD8bY/VEXLgiRgzP2zHz+Zubz5G7XSrTl1gmtSpz1U4y4opoJ&#10;tS7x58dFb4yR80QxIrXiJd5zh++mr19NOlPwgW60ZNwiAFGu6EyJG+9NkSSONrwlrq8NV+CstW2J&#10;h61dJ8ySDtBbmQzSdJR02jJjNeXOwWl1dOJpxK9rTv2nunbcI1li4ObjauO6CmsynZBibYlpBD3R&#10;IP/AoiVCwaUXqIp4gjZW/AHVCmq107XvU90muq4F5bEGqCZLf6vmoSGGx1qgOc5c2uT+Hyz9uF1a&#10;JFiJhxgp0sKIqp8/vqJ35PAkyf7wTA/PaBja1BlXQPRMLW0olO7Ug7nX9ItDSs8aotY80n3cG8DI&#10;QkbyIiVsnIHLVt0HzSCGbLyOPdvVtg2Q0A20i6PZX0bDdx5ROBzlaTpOYYL07EtIcU401vn3XLco&#10;GCWWQoWukYJs750PREhxDgnHSi+ElHHyUqGuxAP4bmKG01Kw4A1xzq5XM2nRlgTxxC+WBZ7rMKs3&#10;ikW0hhM2P9meCHm04XapAh7UAnxO1lEd327T2/l4Ps57+WA07+VpVfXeLmZ5b7TI3txUw2o2q7Lv&#10;gVqWF41gjKvA7qzULP87JZzezFFjF61e+pC8RI8NA7LnfyQdhxnmd1TCSrP90p6HDOKMwaeHFNR/&#10;vQf7+rlPfwEAAP//AwBQSwMEFAAGAAgAAAAhAP1fzJPdAAAACQEAAA8AAABkcnMvZG93bnJldi54&#10;bWxMj81OwzAQhO9IvIO1SFxQ6wSiioQ4FSBxRVCKuG7jbRLVP2nspilPz6Ie4Lgzn2ZnyuVkjRhp&#10;CJ13CtJ5AoJc7XXnGgXrj5fZPYgQ0Wk03pGCEwVYVpcXJRbaH907javYCA5xoUAFbYx9IWWoW7IY&#10;5r4nx97WDxYjn0Mj9YBHDrdG3ibJQlrsHH9osafnlurd6mAV7OJbvl0bPIX0+3XMwuf+6eZrr9T1&#10;1fT4ACLSFP9g+K3P1aHiTht/cDoIo2CWZhmjbCQ8gYE8v1uA2JwFWZXy/4LqBwAA//8DAFBLAQIt&#10;ABQABgAIAAAAIQC2gziS/gAAAOEBAAATAAAAAAAAAAAAAAAAAAAAAABbQ29udGVudF9UeXBlc10u&#10;eG1sUEsBAi0AFAAGAAgAAAAhADj9If/WAAAAlAEAAAsAAAAAAAAAAAAAAAAALwEAAF9yZWxzLy5y&#10;ZWxzUEsBAi0AFAAGAAgAAAAhALgxR4AoAgAANgQAAA4AAAAAAAAAAAAAAAAALgIAAGRycy9lMm9E&#10;b2MueG1sUEsBAi0AFAAGAAgAAAAhAP1fzJPdAAAACQEAAA8AAAAAAAAAAAAAAAAAggQAAGRycy9k&#10;b3ducmV2LnhtbFBLBQYAAAAABAAEAPMAAACMBQAAAAA=&#10;" strokeweight="1.75pt"/>
            </w:pict>
          </mc:Fallback>
        </mc:AlternateContent>
      </w:r>
    </w:p>
    <w:p w:rsidR="002E492B" w:rsidRPr="005A439D" w:rsidRDefault="002E492B" w:rsidP="002E492B">
      <w:pPr>
        <w:spacing w:after="120"/>
        <w:rPr>
          <w:rFonts w:ascii="Garamond" w:hAnsi="Garamond" w:cs="Tahoma"/>
          <w:lang w:val="en-US"/>
        </w:rPr>
      </w:pPr>
      <w:proofErr w:type="spellStart"/>
      <w:r w:rsidRPr="005A439D">
        <w:rPr>
          <w:rFonts w:ascii="Garamond" w:hAnsi="Garamond" w:cs="Tahoma"/>
          <w:lang w:val="en-US"/>
        </w:rPr>
        <w:t>Acıbadem</w:t>
      </w:r>
      <w:proofErr w:type="spellEnd"/>
      <w:r w:rsidRPr="005A439D">
        <w:rPr>
          <w:rFonts w:ascii="Garamond" w:hAnsi="Garamond" w:cs="Tahoma"/>
          <w:lang w:val="en-US"/>
        </w:rPr>
        <w:t xml:space="preserve"> Conference Hall</w:t>
      </w:r>
    </w:p>
    <w:p w:rsidR="005A439D" w:rsidRPr="005A439D" w:rsidRDefault="002E492B" w:rsidP="005A439D">
      <w:pPr>
        <w:jc w:val="both"/>
        <w:rPr>
          <w:rFonts w:ascii="Garamond" w:hAnsi="Garamond" w:cs="Arial"/>
          <w:b/>
        </w:rPr>
      </w:pPr>
      <w:r w:rsidRPr="005A439D">
        <w:rPr>
          <w:rFonts w:ascii="Garamond" w:hAnsi="Garamond" w:cs="Tahoma"/>
          <w:b/>
          <w:lang w:val="en-US"/>
        </w:rPr>
        <w:t>09:00-10:00</w:t>
      </w:r>
      <w:r w:rsidRPr="005A439D">
        <w:rPr>
          <w:rFonts w:ascii="Garamond" w:hAnsi="Garamond" w:cs="Tahoma"/>
          <w:b/>
          <w:lang w:val="en-US"/>
        </w:rPr>
        <w:tab/>
      </w:r>
      <w:proofErr w:type="spellStart"/>
      <w:r w:rsidR="005A439D" w:rsidRPr="005A439D">
        <w:rPr>
          <w:rFonts w:ascii="Garamond" w:hAnsi="Garamond" w:cs="Arial"/>
          <w:b/>
        </w:rPr>
        <w:t>Multiparametric</w:t>
      </w:r>
      <w:proofErr w:type="spellEnd"/>
      <w:r w:rsidR="005A439D" w:rsidRPr="005A439D">
        <w:rPr>
          <w:rFonts w:ascii="Garamond" w:hAnsi="Garamond" w:cs="Arial"/>
          <w:b/>
        </w:rPr>
        <w:t xml:space="preserve"> </w:t>
      </w:r>
      <w:proofErr w:type="spellStart"/>
      <w:r w:rsidR="005A439D" w:rsidRPr="005A439D">
        <w:rPr>
          <w:rFonts w:ascii="Garamond" w:hAnsi="Garamond" w:cs="Arial"/>
          <w:b/>
        </w:rPr>
        <w:t>Prostate</w:t>
      </w:r>
      <w:proofErr w:type="spellEnd"/>
      <w:r w:rsidR="005A439D" w:rsidRPr="005A439D">
        <w:rPr>
          <w:rFonts w:ascii="Garamond" w:hAnsi="Garamond" w:cs="Arial"/>
          <w:b/>
        </w:rPr>
        <w:t xml:space="preserve"> </w:t>
      </w:r>
      <w:proofErr w:type="spellStart"/>
      <w:r w:rsidR="005A439D" w:rsidRPr="005A439D">
        <w:rPr>
          <w:rFonts w:ascii="Garamond" w:hAnsi="Garamond" w:cs="Arial"/>
          <w:b/>
        </w:rPr>
        <w:t>Imaging</w:t>
      </w:r>
      <w:proofErr w:type="spellEnd"/>
      <w:r w:rsidR="005A439D" w:rsidRPr="005A439D">
        <w:rPr>
          <w:rFonts w:ascii="Garamond" w:hAnsi="Garamond" w:cs="Arial"/>
          <w:b/>
        </w:rPr>
        <w:t xml:space="preserve">: </w:t>
      </w:r>
      <w:proofErr w:type="spellStart"/>
      <w:r w:rsidR="005A439D" w:rsidRPr="005A439D">
        <w:rPr>
          <w:rFonts w:ascii="Garamond" w:hAnsi="Garamond" w:cs="Arial"/>
          <w:b/>
        </w:rPr>
        <w:t>Prostate</w:t>
      </w:r>
      <w:proofErr w:type="spellEnd"/>
      <w:r w:rsidR="005A439D" w:rsidRPr="005A439D">
        <w:rPr>
          <w:rFonts w:ascii="Garamond" w:hAnsi="Garamond" w:cs="Arial"/>
          <w:b/>
        </w:rPr>
        <w:t xml:space="preserve"> MR </w:t>
      </w:r>
      <w:proofErr w:type="spellStart"/>
      <w:r w:rsidR="005A439D" w:rsidRPr="005A439D">
        <w:rPr>
          <w:rFonts w:ascii="Garamond" w:hAnsi="Garamond" w:cs="Arial"/>
          <w:b/>
        </w:rPr>
        <w:t>with</w:t>
      </w:r>
      <w:proofErr w:type="spellEnd"/>
      <w:r w:rsidR="005A439D" w:rsidRPr="005A439D">
        <w:rPr>
          <w:rFonts w:ascii="Garamond" w:hAnsi="Garamond" w:cs="Arial"/>
          <w:b/>
        </w:rPr>
        <w:t xml:space="preserve"> </w:t>
      </w:r>
      <w:proofErr w:type="spellStart"/>
      <w:r w:rsidR="005A439D" w:rsidRPr="005A439D">
        <w:rPr>
          <w:rFonts w:ascii="Garamond" w:hAnsi="Garamond" w:cs="Arial"/>
          <w:b/>
        </w:rPr>
        <w:t>diffusion</w:t>
      </w:r>
      <w:proofErr w:type="spellEnd"/>
      <w:r w:rsidR="005A439D" w:rsidRPr="005A439D">
        <w:rPr>
          <w:rFonts w:ascii="Garamond" w:hAnsi="Garamond" w:cs="Arial"/>
          <w:b/>
        </w:rPr>
        <w:t xml:space="preserve">, </w:t>
      </w:r>
      <w:proofErr w:type="spellStart"/>
      <w:r w:rsidR="005A439D" w:rsidRPr="005A439D">
        <w:rPr>
          <w:rFonts w:ascii="Garamond" w:hAnsi="Garamond" w:cs="Arial"/>
          <w:b/>
        </w:rPr>
        <w:t>perfusion</w:t>
      </w:r>
      <w:proofErr w:type="spellEnd"/>
      <w:r w:rsidR="005A439D" w:rsidRPr="005A439D">
        <w:rPr>
          <w:rFonts w:ascii="Garamond" w:hAnsi="Garamond" w:cs="Arial"/>
          <w:b/>
        </w:rPr>
        <w:t xml:space="preserve"> </w:t>
      </w:r>
      <w:proofErr w:type="spellStart"/>
      <w:r w:rsidR="005A439D" w:rsidRPr="005A439D">
        <w:rPr>
          <w:rFonts w:ascii="Garamond" w:hAnsi="Garamond" w:cs="Arial"/>
          <w:b/>
        </w:rPr>
        <w:t>and</w:t>
      </w:r>
      <w:proofErr w:type="spellEnd"/>
      <w:r w:rsidR="005A439D" w:rsidRPr="005A439D">
        <w:rPr>
          <w:rFonts w:ascii="Garamond" w:hAnsi="Garamond" w:cs="Arial"/>
          <w:b/>
        </w:rPr>
        <w:t xml:space="preserve"> MR </w:t>
      </w:r>
      <w:proofErr w:type="spellStart"/>
      <w:r w:rsidR="005A439D" w:rsidRPr="005A439D">
        <w:rPr>
          <w:rFonts w:ascii="Garamond" w:hAnsi="Garamond" w:cs="Arial"/>
          <w:b/>
        </w:rPr>
        <w:t>Spectroscopy</w:t>
      </w:r>
      <w:proofErr w:type="spellEnd"/>
      <w:r w:rsidR="005A439D" w:rsidRPr="005A439D">
        <w:rPr>
          <w:rFonts w:ascii="Garamond" w:hAnsi="Garamond" w:cs="Arial"/>
          <w:b/>
        </w:rPr>
        <w:t xml:space="preserve"> </w:t>
      </w:r>
    </w:p>
    <w:p w:rsidR="002E492B" w:rsidRPr="005A439D" w:rsidRDefault="002E492B" w:rsidP="002E492B">
      <w:pPr>
        <w:tabs>
          <w:tab w:val="left" w:pos="1260"/>
        </w:tabs>
        <w:spacing w:after="120"/>
        <w:ind w:left="1260" w:hanging="1260"/>
        <w:rPr>
          <w:rFonts w:ascii="Garamond" w:hAnsi="Garamond" w:cs="Tahoma"/>
          <w:lang w:val="en-US"/>
        </w:rPr>
      </w:pPr>
      <w:r w:rsidRPr="005A439D">
        <w:rPr>
          <w:rFonts w:ascii="Garamond" w:hAnsi="Garamond" w:cs="Tahoma"/>
          <w:b/>
          <w:lang w:val="en-US"/>
        </w:rPr>
        <w:tab/>
      </w:r>
    </w:p>
    <w:p w:rsidR="002E492B" w:rsidRPr="005A439D" w:rsidRDefault="002E492B" w:rsidP="005A439D">
      <w:pPr>
        <w:jc w:val="both"/>
        <w:rPr>
          <w:rFonts w:ascii="Garamond" w:hAnsi="Garamond" w:cs="Arial"/>
          <w:b/>
        </w:rPr>
      </w:pPr>
      <w:r w:rsidRPr="005A439D">
        <w:rPr>
          <w:rFonts w:ascii="Garamond" w:hAnsi="Garamond" w:cs="Tahoma"/>
          <w:b/>
          <w:lang w:val="en-US"/>
        </w:rPr>
        <w:t>10:00-11:00</w:t>
      </w:r>
      <w:r w:rsidRPr="005A439D">
        <w:rPr>
          <w:rFonts w:ascii="Garamond" w:hAnsi="Garamond" w:cs="Tahoma"/>
          <w:b/>
          <w:lang w:val="en-US"/>
        </w:rPr>
        <w:tab/>
      </w:r>
      <w:proofErr w:type="spellStart"/>
      <w:r w:rsidR="005A439D" w:rsidRPr="005A439D">
        <w:rPr>
          <w:rFonts w:ascii="Garamond" w:hAnsi="Garamond" w:cs="Arial"/>
          <w:b/>
        </w:rPr>
        <w:t>Abdominal</w:t>
      </w:r>
      <w:proofErr w:type="spellEnd"/>
      <w:r w:rsidR="005A439D" w:rsidRPr="005A439D">
        <w:rPr>
          <w:rFonts w:ascii="Garamond" w:hAnsi="Garamond" w:cs="Arial"/>
          <w:b/>
        </w:rPr>
        <w:t xml:space="preserve"> MRI: </w:t>
      </w:r>
      <w:proofErr w:type="spellStart"/>
      <w:r w:rsidR="005A439D" w:rsidRPr="005A439D">
        <w:rPr>
          <w:rFonts w:ascii="Garamond" w:hAnsi="Garamond" w:cs="Arial"/>
          <w:b/>
        </w:rPr>
        <w:t>technical</w:t>
      </w:r>
      <w:proofErr w:type="spellEnd"/>
      <w:r w:rsidR="005A439D" w:rsidRPr="005A439D">
        <w:rPr>
          <w:rFonts w:ascii="Garamond" w:hAnsi="Garamond" w:cs="Arial"/>
          <w:b/>
        </w:rPr>
        <w:t xml:space="preserve"> </w:t>
      </w:r>
      <w:proofErr w:type="spellStart"/>
      <w:r w:rsidR="005A439D" w:rsidRPr="005A439D">
        <w:rPr>
          <w:rFonts w:ascii="Garamond" w:hAnsi="Garamond" w:cs="Arial"/>
          <w:b/>
        </w:rPr>
        <w:t>developments</w:t>
      </w:r>
      <w:proofErr w:type="spellEnd"/>
      <w:r w:rsidR="005A439D" w:rsidRPr="005A439D">
        <w:rPr>
          <w:rFonts w:ascii="Garamond" w:hAnsi="Garamond" w:cs="Arial"/>
          <w:b/>
        </w:rPr>
        <w:t xml:space="preserve"> </w:t>
      </w:r>
      <w:proofErr w:type="spellStart"/>
      <w:r w:rsidR="005A439D" w:rsidRPr="005A439D">
        <w:rPr>
          <w:rFonts w:ascii="Garamond" w:hAnsi="Garamond" w:cs="Arial"/>
          <w:b/>
        </w:rPr>
        <w:t>and</w:t>
      </w:r>
      <w:proofErr w:type="spellEnd"/>
      <w:r w:rsidR="005A439D" w:rsidRPr="005A439D">
        <w:rPr>
          <w:rFonts w:ascii="Garamond" w:hAnsi="Garamond" w:cs="Arial"/>
          <w:b/>
        </w:rPr>
        <w:t xml:space="preserve"> </w:t>
      </w:r>
      <w:proofErr w:type="spellStart"/>
      <w:r w:rsidR="005A439D" w:rsidRPr="005A439D">
        <w:rPr>
          <w:rFonts w:ascii="Garamond" w:hAnsi="Garamond" w:cs="Arial"/>
          <w:b/>
        </w:rPr>
        <w:t>standardization</w:t>
      </w:r>
      <w:proofErr w:type="spellEnd"/>
      <w:r w:rsidR="005A439D" w:rsidRPr="005A439D">
        <w:rPr>
          <w:rFonts w:ascii="Garamond" w:hAnsi="Garamond" w:cs="Arial"/>
          <w:b/>
        </w:rPr>
        <w:t xml:space="preserve"> of </w:t>
      </w:r>
      <w:proofErr w:type="spellStart"/>
      <w:r w:rsidR="005A439D" w:rsidRPr="005A439D">
        <w:rPr>
          <w:rFonts w:ascii="Garamond" w:hAnsi="Garamond" w:cs="Arial"/>
          <w:b/>
        </w:rPr>
        <w:t>sequences</w:t>
      </w:r>
      <w:proofErr w:type="spellEnd"/>
      <w:r w:rsidR="005A439D" w:rsidRPr="005A439D">
        <w:rPr>
          <w:rFonts w:ascii="Garamond" w:hAnsi="Garamond" w:cs="Arial"/>
          <w:b/>
        </w:rPr>
        <w:t xml:space="preserve"> </w:t>
      </w:r>
    </w:p>
    <w:p w:rsidR="002E492B" w:rsidRPr="005A439D" w:rsidRDefault="002E492B" w:rsidP="002E492B">
      <w:pPr>
        <w:tabs>
          <w:tab w:val="left" w:pos="1260"/>
        </w:tabs>
        <w:spacing w:after="120"/>
        <w:ind w:left="1260" w:hanging="1260"/>
        <w:rPr>
          <w:rFonts w:ascii="Garamond" w:hAnsi="Garamond" w:cs="Tahoma"/>
          <w:lang w:val="en-US"/>
        </w:rPr>
      </w:pPr>
      <w:r w:rsidRPr="005A439D">
        <w:rPr>
          <w:rFonts w:ascii="Garamond" w:hAnsi="Garamond" w:cs="Tahoma"/>
          <w:b/>
          <w:lang w:val="en-US"/>
        </w:rPr>
        <w:t>11:00-11:15</w:t>
      </w:r>
      <w:r w:rsidRPr="005A439D">
        <w:rPr>
          <w:rFonts w:ascii="Garamond" w:hAnsi="Garamond" w:cs="Tahoma"/>
          <w:lang w:val="en-US"/>
        </w:rPr>
        <w:tab/>
      </w:r>
      <w:r w:rsidRPr="005A439D">
        <w:rPr>
          <w:rFonts w:ascii="Garamond" w:hAnsi="Garamond" w:cs="Tahoma"/>
          <w:lang w:val="en-US"/>
        </w:rPr>
        <w:tab/>
      </w:r>
      <w:proofErr w:type="spellStart"/>
      <w:r w:rsidRPr="005A439D">
        <w:rPr>
          <w:rFonts w:ascii="Garamond" w:hAnsi="Garamond" w:cs="Tahoma"/>
          <w:lang w:val="en-US"/>
        </w:rPr>
        <w:t>Coffeebreak</w:t>
      </w:r>
      <w:proofErr w:type="spellEnd"/>
    </w:p>
    <w:p w:rsidR="005A439D" w:rsidRPr="005A439D" w:rsidRDefault="005A439D" w:rsidP="005A439D">
      <w:pPr>
        <w:jc w:val="both"/>
        <w:rPr>
          <w:rFonts w:ascii="Garamond" w:hAnsi="Garamond" w:cs="Arial"/>
          <w:b/>
        </w:rPr>
      </w:pPr>
      <w:r>
        <w:rPr>
          <w:rFonts w:ascii="Garamond" w:hAnsi="Garamond" w:cs="Tahoma"/>
          <w:b/>
          <w:lang w:val="en-US"/>
        </w:rPr>
        <w:t>11:15-12:00</w:t>
      </w:r>
      <w:r>
        <w:rPr>
          <w:rFonts w:ascii="Garamond" w:hAnsi="Garamond" w:cs="Tahoma"/>
          <w:b/>
          <w:lang w:val="en-US"/>
        </w:rPr>
        <w:tab/>
      </w:r>
      <w:proofErr w:type="spellStart"/>
      <w:proofErr w:type="gramStart"/>
      <w:r w:rsidRPr="005A439D">
        <w:rPr>
          <w:rFonts w:ascii="Garamond" w:hAnsi="Garamond" w:cs="Arial"/>
          <w:b/>
        </w:rPr>
        <w:t>Most</w:t>
      </w:r>
      <w:proofErr w:type="spellEnd"/>
      <w:proofErr w:type="gramEnd"/>
      <w:r w:rsidRPr="005A439D">
        <w:rPr>
          <w:rFonts w:ascii="Garamond" w:hAnsi="Garamond" w:cs="Arial"/>
          <w:b/>
        </w:rPr>
        <w:t xml:space="preserve"> </w:t>
      </w:r>
      <w:proofErr w:type="spellStart"/>
      <w:r w:rsidRPr="005A439D">
        <w:rPr>
          <w:rFonts w:ascii="Garamond" w:hAnsi="Garamond" w:cs="Arial"/>
          <w:b/>
        </w:rPr>
        <w:t>common</w:t>
      </w:r>
      <w:proofErr w:type="spellEnd"/>
      <w:r w:rsidRPr="005A439D">
        <w:rPr>
          <w:rFonts w:ascii="Garamond" w:hAnsi="Garamond" w:cs="Arial"/>
          <w:b/>
        </w:rPr>
        <w:t xml:space="preserve"> </w:t>
      </w:r>
      <w:proofErr w:type="spellStart"/>
      <w:r w:rsidRPr="005A439D">
        <w:rPr>
          <w:rFonts w:ascii="Garamond" w:hAnsi="Garamond" w:cs="Arial"/>
          <w:b/>
        </w:rPr>
        <w:t>lesions</w:t>
      </w:r>
      <w:proofErr w:type="spellEnd"/>
      <w:r w:rsidRPr="005A439D">
        <w:rPr>
          <w:rFonts w:ascii="Garamond" w:hAnsi="Garamond" w:cs="Arial"/>
          <w:b/>
        </w:rPr>
        <w:t xml:space="preserve"> in </w:t>
      </w:r>
      <w:proofErr w:type="spellStart"/>
      <w:r w:rsidRPr="005A439D">
        <w:rPr>
          <w:rFonts w:ascii="Garamond" w:hAnsi="Garamond" w:cs="Arial"/>
          <w:b/>
        </w:rPr>
        <w:t>liver</w:t>
      </w:r>
      <w:proofErr w:type="spellEnd"/>
      <w:r w:rsidRPr="005A439D">
        <w:rPr>
          <w:rFonts w:ascii="Garamond" w:hAnsi="Garamond" w:cs="Arial"/>
          <w:b/>
        </w:rPr>
        <w:t xml:space="preserve">, </w:t>
      </w:r>
      <w:proofErr w:type="spellStart"/>
      <w:r w:rsidRPr="005A439D">
        <w:rPr>
          <w:rFonts w:ascii="Garamond" w:hAnsi="Garamond" w:cs="Arial"/>
          <w:b/>
        </w:rPr>
        <w:t>kidney</w:t>
      </w:r>
      <w:proofErr w:type="spellEnd"/>
      <w:r w:rsidRPr="005A439D">
        <w:rPr>
          <w:rFonts w:ascii="Garamond" w:hAnsi="Garamond" w:cs="Arial"/>
          <w:b/>
        </w:rPr>
        <w:t xml:space="preserve"> </w:t>
      </w:r>
      <w:proofErr w:type="spellStart"/>
      <w:r w:rsidRPr="005A439D">
        <w:rPr>
          <w:rFonts w:ascii="Garamond" w:hAnsi="Garamond" w:cs="Arial"/>
          <w:b/>
        </w:rPr>
        <w:t>and</w:t>
      </w:r>
      <w:proofErr w:type="spellEnd"/>
      <w:r w:rsidRPr="005A439D">
        <w:rPr>
          <w:rFonts w:ascii="Garamond" w:hAnsi="Garamond" w:cs="Arial"/>
          <w:b/>
        </w:rPr>
        <w:t xml:space="preserve"> </w:t>
      </w:r>
      <w:proofErr w:type="spellStart"/>
      <w:r w:rsidRPr="005A439D">
        <w:rPr>
          <w:rFonts w:ascii="Garamond" w:hAnsi="Garamond" w:cs="Arial"/>
          <w:b/>
        </w:rPr>
        <w:t>pancreas</w:t>
      </w:r>
      <w:proofErr w:type="spellEnd"/>
      <w:r w:rsidRPr="005A439D">
        <w:rPr>
          <w:rFonts w:ascii="Garamond" w:hAnsi="Garamond" w:cs="Arial"/>
          <w:b/>
        </w:rPr>
        <w:t xml:space="preserve">: </w:t>
      </w:r>
      <w:proofErr w:type="spellStart"/>
      <w:r w:rsidRPr="005A439D">
        <w:rPr>
          <w:rFonts w:ascii="Garamond" w:hAnsi="Garamond" w:cs="Arial"/>
          <w:b/>
        </w:rPr>
        <w:t>case</w:t>
      </w:r>
      <w:proofErr w:type="spellEnd"/>
      <w:r w:rsidRPr="005A439D">
        <w:rPr>
          <w:rFonts w:ascii="Garamond" w:hAnsi="Garamond" w:cs="Arial"/>
          <w:b/>
        </w:rPr>
        <w:t xml:space="preserve"> </w:t>
      </w:r>
      <w:proofErr w:type="spellStart"/>
      <w:r w:rsidRPr="005A439D">
        <w:rPr>
          <w:rFonts w:ascii="Garamond" w:hAnsi="Garamond" w:cs="Arial"/>
          <w:b/>
        </w:rPr>
        <w:t>based</w:t>
      </w:r>
      <w:proofErr w:type="spellEnd"/>
      <w:r w:rsidRPr="005A439D">
        <w:rPr>
          <w:rFonts w:ascii="Garamond" w:hAnsi="Garamond" w:cs="Arial"/>
          <w:b/>
        </w:rPr>
        <w:t xml:space="preserve"> </w:t>
      </w:r>
      <w:proofErr w:type="spellStart"/>
      <w:r w:rsidRPr="005A439D">
        <w:rPr>
          <w:rFonts w:ascii="Garamond" w:hAnsi="Garamond" w:cs="Arial"/>
          <w:b/>
        </w:rPr>
        <w:t>review</w:t>
      </w:r>
      <w:proofErr w:type="spellEnd"/>
      <w:r w:rsidRPr="005A439D">
        <w:rPr>
          <w:rFonts w:ascii="Garamond" w:hAnsi="Garamond" w:cs="Arial"/>
          <w:b/>
        </w:rPr>
        <w:t xml:space="preserve"> in MRI  </w:t>
      </w:r>
    </w:p>
    <w:p w:rsidR="002E492B" w:rsidRPr="005A439D" w:rsidRDefault="002E492B" w:rsidP="002E492B">
      <w:pPr>
        <w:tabs>
          <w:tab w:val="left" w:pos="1260"/>
        </w:tabs>
        <w:spacing w:after="120"/>
        <w:ind w:left="1260" w:hanging="1260"/>
        <w:rPr>
          <w:rFonts w:ascii="Garamond" w:hAnsi="Garamond" w:cs="Tahoma"/>
          <w:lang w:val="en-US"/>
        </w:rPr>
      </w:pPr>
      <w:r w:rsidRPr="005A439D">
        <w:rPr>
          <w:rFonts w:ascii="Garamond" w:hAnsi="Garamond" w:cs="Tahoma"/>
          <w:b/>
          <w:lang w:val="en-US"/>
        </w:rPr>
        <w:t>12:00-13:00</w:t>
      </w:r>
      <w:r w:rsidRPr="005A439D">
        <w:rPr>
          <w:rFonts w:ascii="Garamond" w:hAnsi="Garamond" w:cs="Tahoma"/>
          <w:b/>
          <w:lang w:val="en-US"/>
        </w:rPr>
        <w:tab/>
      </w:r>
      <w:r w:rsidRPr="005A439D">
        <w:rPr>
          <w:rFonts w:ascii="Garamond" w:hAnsi="Garamond" w:cs="Tahoma"/>
          <w:b/>
          <w:lang w:val="en-US"/>
        </w:rPr>
        <w:tab/>
      </w:r>
      <w:r w:rsidRPr="005A439D">
        <w:rPr>
          <w:rFonts w:ascii="Garamond" w:hAnsi="Garamond" w:cs="Tahoma"/>
          <w:lang w:val="en-US"/>
        </w:rPr>
        <w:t>Lunch</w:t>
      </w:r>
    </w:p>
    <w:p w:rsidR="002E492B" w:rsidRPr="005A439D" w:rsidRDefault="002E492B" w:rsidP="002E492B">
      <w:pPr>
        <w:tabs>
          <w:tab w:val="left" w:pos="1260"/>
        </w:tabs>
        <w:spacing w:after="120"/>
        <w:ind w:left="1260" w:hanging="1260"/>
        <w:rPr>
          <w:rFonts w:ascii="Garamond" w:hAnsi="Garamond" w:cs="Tahoma"/>
          <w:b/>
          <w:lang w:val="en-US"/>
        </w:rPr>
      </w:pPr>
      <w:r w:rsidRPr="005A439D">
        <w:rPr>
          <w:rFonts w:ascii="Garamond" w:hAnsi="Garamond" w:cs="Tahoma"/>
          <w:b/>
          <w:lang w:val="en-US"/>
        </w:rPr>
        <w:t>13:00-17:00</w:t>
      </w:r>
      <w:r w:rsidRPr="005A439D">
        <w:rPr>
          <w:rFonts w:ascii="Garamond" w:hAnsi="Garamond" w:cs="Tahoma"/>
          <w:b/>
          <w:lang w:val="en-US"/>
        </w:rPr>
        <w:tab/>
      </w:r>
      <w:r w:rsidRPr="005A439D">
        <w:rPr>
          <w:rFonts w:ascii="Garamond" w:hAnsi="Garamond" w:cs="Tahoma"/>
          <w:b/>
          <w:lang w:val="en-US"/>
        </w:rPr>
        <w:tab/>
        <w:t>Clinical Observation and practice</w:t>
      </w:r>
    </w:p>
    <w:p w:rsidR="002E492B" w:rsidRPr="005A439D" w:rsidRDefault="002E492B" w:rsidP="002E492B">
      <w:pPr>
        <w:tabs>
          <w:tab w:val="left" w:pos="1260"/>
        </w:tabs>
        <w:spacing w:after="120"/>
        <w:rPr>
          <w:rFonts w:ascii="Garamond" w:hAnsi="Garamond" w:cs="Tahoma"/>
          <w:b/>
          <w:u w:val="single"/>
          <w:lang w:val="en-US"/>
        </w:rPr>
      </w:pPr>
    </w:p>
    <w:p w:rsidR="002E492B" w:rsidRPr="005A439D" w:rsidRDefault="002E492B" w:rsidP="002E492B">
      <w:pPr>
        <w:spacing w:after="120"/>
        <w:rPr>
          <w:rFonts w:ascii="Garamond" w:hAnsi="Garamond" w:cs="Tahoma"/>
          <w:u w:val="single"/>
          <w:lang w:val="en-US"/>
        </w:rPr>
      </w:pPr>
      <w:r w:rsidRPr="005A439D">
        <w:rPr>
          <w:rFonts w:ascii="Garamond" w:hAnsi="Garamond" w:cs="Tahoma"/>
          <w:b/>
          <w:u w:val="single"/>
          <w:lang w:val="en-US"/>
        </w:rPr>
        <w:t xml:space="preserve">DAY 4 </w:t>
      </w:r>
      <w:r w:rsidRPr="005A439D">
        <w:rPr>
          <w:rFonts w:ascii="Garamond" w:hAnsi="Garamond" w:cs="Tahoma"/>
          <w:u w:val="single"/>
          <w:lang w:val="en-US"/>
        </w:rPr>
        <w:t>(4 hours theoretical, 4 hours practical)</w:t>
      </w:r>
    </w:p>
    <w:p w:rsidR="002E492B" w:rsidRPr="005A439D" w:rsidRDefault="002E492B" w:rsidP="002E492B">
      <w:pPr>
        <w:spacing w:after="120"/>
        <w:rPr>
          <w:rFonts w:ascii="Garamond" w:hAnsi="Garamond" w:cs="Tahoma"/>
          <w:lang w:val="en-US"/>
        </w:rPr>
      </w:pPr>
      <w:r w:rsidRPr="005A439D">
        <w:rPr>
          <w:rFonts w:ascii="Garamond" w:hAnsi="Garamond" w:cs="Times New Roman"/>
          <w:noProof/>
          <w:lang w:eastAsia="tr-TR"/>
        </w:rPr>
        <mc:AlternateContent>
          <mc:Choice Requires="wps">
            <w:drawing>
              <wp:anchor distT="0" distB="0" distL="114300" distR="114300" simplePos="0" relativeHeight="251658752" behindDoc="0" locked="0" layoutInCell="1" allowOverlap="1" wp14:anchorId="30600E83" wp14:editId="70199566">
                <wp:simplePos x="0" y="0"/>
                <wp:positionH relativeFrom="column">
                  <wp:posOffset>-91440</wp:posOffset>
                </wp:positionH>
                <wp:positionV relativeFrom="paragraph">
                  <wp:posOffset>33655</wp:posOffset>
                </wp:positionV>
                <wp:extent cx="6400800" cy="0"/>
                <wp:effectExtent l="0" t="0" r="19050" b="19050"/>
                <wp:wrapNone/>
                <wp:docPr id="2" name="Düz Bağlayıcı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65pt" to="496.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PafJwIAADYEAAAOAAAAZHJzL2Uyb0RvYy54bWysU82O0zAQviPxDpbvbZKSLd2o6QqSlssC&#10;lXZ5ANd2GgvHtmy3aUE8C8+wd270wRi7P+rCBSFycMaemc/fzHye3u06ibbcOqFVibNhihFXVDOh&#10;1iX+9LgYTDBynihGpFa8xHvu8N3s5Ytpbwo+0q2WjFsEIMoVvSlx670pksTRlnfEDbXhCpyNth3x&#10;sLXrhFnSA3onk1GajpNeW2asptw5OK2PTjyL+E3Dqf/YNI57JEsM3HxcbVxXYU1mU1KsLTGtoCca&#10;5B9YdEQouPQCVRNP0MaKP6A6Qa12uvFDqrtEN42gPNYA1WTpb9U8tMTwWAs0x5lLm9z/g6UftkuL&#10;BCvxCCNFOhhR/fPHF/SWHL5Lsj880cMTGoU29cYVEF2ppQ2F0p16MPeafnZI6aolas0j3ce9AYws&#10;ZCTPUsLGGbhs1b/XDGLIxuvYs11juwAJ3UC7OJr9ZTR85xGFw3GeppMUJkjPvoQU50RjnX/HdYeC&#10;UWIpVOgaKcj23vlAhBTnkHCs9EJIGScvFeqhdPhuYobTUrDgDXHOrleVtGhLgnjiF8sCz3WY1RvF&#10;IlrLCZufbE+EPNpwu1QBD2oBPifrqI6vt+ntfDKf5IN8NJ4P8rSuB28WVT4YL7LXN/Wruqrq7Fug&#10;luVFKxjjKrA7KzXL/04Jpzdz1NhFq5c+JM/RY8OA7PkfScdhhvkdlbDSbL+05yGDOGPw6SEF9V/v&#10;wb5+7rNfAAAA//8DAFBLAwQUAAYACAAAACEAdNafqd0AAAAHAQAADwAAAGRycy9kb3ducmV2Lnht&#10;bEyOwU7DMBBE70j8g7VIXFDrhIaKhDgVIHFFtLTqdRtvk6jxOo3dNOXrMVzgOJrRm5cvRtOKgXrX&#10;WFYQTyMQxKXVDVcK1p9vk0cQziNrbC2Tggs5WBTXVzlm2p55ScPKVyJA2GWooPa+y6R0ZU0G3dR2&#10;xKHb296gD7GvpO7xHOCmlfdRNJcGGw4PNXb0WlN5WJ2MgoP/SPfrFi8u/nofErc5vtxtj0rd3ozP&#10;TyA8jf5vDD/6QR2K4LSzJ9ZOtAomcZKEqYKHGYjQp+lsDmL3m2WRy//+xTcAAAD//wMAUEsBAi0A&#10;FAAGAAgAAAAhALaDOJL+AAAA4QEAABMAAAAAAAAAAAAAAAAAAAAAAFtDb250ZW50X1R5cGVzXS54&#10;bWxQSwECLQAUAAYACAAAACEAOP0h/9YAAACUAQAACwAAAAAAAAAAAAAAAAAvAQAAX3JlbHMvLnJl&#10;bHNQSwECLQAUAAYACAAAACEAltD2nycCAAA2BAAADgAAAAAAAAAAAAAAAAAuAgAAZHJzL2Uyb0Rv&#10;Yy54bWxQSwECLQAUAAYACAAAACEAdNafqd0AAAAHAQAADwAAAAAAAAAAAAAAAACBBAAAZHJzL2Rv&#10;d25yZXYueG1sUEsFBgAAAAAEAAQA8wAAAIsFAAAAAA==&#10;" strokeweight="1.75pt"/>
            </w:pict>
          </mc:Fallback>
        </mc:AlternateContent>
      </w:r>
    </w:p>
    <w:p w:rsidR="002E492B" w:rsidRPr="005A439D" w:rsidRDefault="002E492B" w:rsidP="002E492B">
      <w:pPr>
        <w:spacing w:after="120"/>
        <w:rPr>
          <w:rFonts w:ascii="Garamond" w:hAnsi="Garamond" w:cs="Tahoma"/>
          <w:lang w:val="en-US"/>
        </w:rPr>
      </w:pPr>
      <w:proofErr w:type="spellStart"/>
      <w:r w:rsidRPr="005A439D">
        <w:rPr>
          <w:rFonts w:ascii="Garamond" w:hAnsi="Garamond" w:cs="Tahoma"/>
          <w:lang w:val="en-US"/>
        </w:rPr>
        <w:t>Acıbadem</w:t>
      </w:r>
      <w:proofErr w:type="spellEnd"/>
      <w:r w:rsidRPr="005A439D">
        <w:rPr>
          <w:rFonts w:ascii="Garamond" w:hAnsi="Garamond" w:cs="Tahoma"/>
          <w:lang w:val="en-US"/>
        </w:rPr>
        <w:t xml:space="preserve"> Conference Hall</w:t>
      </w:r>
    </w:p>
    <w:p w:rsidR="002E492B" w:rsidRPr="005A439D" w:rsidRDefault="002E492B" w:rsidP="002E492B">
      <w:pPr>
        <w:tabs>
          <w:tab w:val="left" w:pos="1260"/>
        </w:tabs>
        <w:spacing w:after="120"/>
        <w:ind w:left="1260" w:hanging="1260"/>
        <w:rPr>
          <w:rFonts w:ascii="Garamond" w:hAnsi="Garamond" w:cs="Tahoma"/>
          <w:b/>
          <w:lang w:val="en-US"/>
        </w:rPr>
      </w:pPr>
      <w:r w:rsidRPr="005A439D">
        <w:rPr>
          <w:rFonts w:ascii="Garamond" w:hAnsi="Garamond" w:cs="Tahoma"/>
          <w:b/>
          <w:lang w:val="en-US"/>
        </w:rPr>
        <w:t>09:00-10:00</w:t>
      </w:r>
      <w:r w:rsidRPr="005A439D">
        <w:rPr>
          <w:rFonts w:ascii="Garamond" w:hAnsi="Garamond" w:cs="Tahoma"/>
          <w:b/>
          <w:lang w:val="en-US"/>
        </w:rPr>
        <w:tab/>
      </w:r>
      <w:r w:rsidRPr="005A439D">
        <w:rPr>
          <w:rFonts w:ascii="Garamond" w:hAnsi="Garamond" w:cs="Tahoma"/>
          <w:b/>
          <w:lang w:val="en-US"/>
        </w:rPr>
        <w:tab/>
      </w:r>
      <w:r w:rsidR="005A439D" w:rsidRPr="005A439D">
        <w:rPr>
          <w:rFonts w:ascii="Garamond" w:hAnsi="Garamond" w:cs="Tahoma"/>
          <w:b/>
          <w:lang w:val="en-US"/>
        </w:rPr>
        <w:t>Patient Safety and MRI</w:t>
      </w:r>
      <w:r w:rsidRPr="005A439D">
        <w:rPr>
          <w:rFonts w:ascii="Garamond" w:hAnsi="Garamond" w:cs="Tahoma"/>
          <w:b/>
          <w:lang w:val="en-US"/>
        </w:rPr>
        <w:t xml:space="preserve"> </w:t>
      </w:r>
    </w:p>
    <w:p w:rsidR="002E492B" w:rsidRPr="005A439D" w:rsidRDefault="002E492B" w:rsidP="002E492B">
      <w:pPr>
        <w:tabs>
          <w:tab w:val="left" w:pos="1260"/>
        </w:tabs>
        <w:spacing w:after="120"/>
        <w:rPr>
          <w:rFonts w:ascii="Garamond" w:hAnsi="Garamond" w:cs="Tahoma"/>
          <w:b/>
          <w:lang w:val="en-US"/>
        </w:rPr>
      </w:pPr>
      <w:r w:rsidRPr="005A439D">
        <w:rPr>
          <w:rFonts w:ascii="Garamond" w:hAnsi="Garamond" w:cs="Tahoma"/>
          <w:b/>
          <w:lang w:val="en-US"/>
        </w:rPr>
        <w:t xml:space="preserve">10:00-11:00     </w:t>
      </w:r>
      <w:r w:rsidRPr="005A439D">
        <w:rPr>
          <w:rFonts w:ascii="Garamond" w:hAnsi="Garamond" w:cs="Tahoma"/>
          <w:b/>
          <w:lang w:val="en-US"/>
        </w:rPr>
        <w:tab/>
      </w:r>
      <w:r w:rsidRPr="005A439D">
        <w:rPr>
          <w:rFonts w:ascii="Garamond" w:hAnsi="Garamond" w:cs="Tahoma"/>
          <w:b/>
          <w:lang w:val="en-US"/>
        </w:rPr>
        <w:tab/>
      </w:r>
      <w:proofErr w:type="gramStart"/>
      <w:r w:rsidR="005A439D" w:rsidRPr="005A439D">
        <w:rPr>
          <w:rFonts w:ascii="Garamond" w:hAnsi="Garamond" w:cs="Tahoma"/>
          <w:b/>
          <w:lang w:val="en-US"/>
        </w:rPr>
        <w:t>Biomedical</w:t>
      </w:r>
      <w:proofErr w:type="gramEnd"/>
      <w:r w:rsidR="005A439D" w:rsidRPr="005A439D">
        <w:rPr>
          <w:rFonts w:ascii="Garamond" w:hAnsi="Garamond" w:cs="Tahoma"/>
          <w:b/>
          <w:lang w:val="en-US"/>
        </w:rPr>
        <w:t xml:space="preserve"> maintenance</w:t>
      </w:r>
    </w:p>
    <w:p w:rsidR="002E492B" w:rsidRPr="005A439D" w:rsidRDefault="002E492B" w:rsidP="002E492B">
      <w:pPr>
        <w:tabs>
          <w:tab w:val="left" w:pos="1260"/>
        </w:tabs>
        <w:spacing w:after="120"/>
        <w:ind w:left="1260" w:hanging="1260"/>
        <w:rPr>
          <w:rFonts w:ascii="Garamond" w:hAnsi="Garamond" w:cs="Tahoma"/>
          <w:lang w:val="en-US"/>
        </w:rPr>
      </w:pPr>
      <w:r w:rsidRPr="005A439D">
        <w:rPr>
          <w:rFonts w:ascii="Garamond" w:hAnsi="Garamond" w:cs="Tahoma"/>
          <w:b/>
          <w:lang w:val="en-US"/>
        </w:rPr>
        <w:t>11:00-11:15</w:t>
      </w:r>
      <w:r w:rsidRPr="005A439D">
        <w:rPr>
          <w:rFonts w:ascii="Garamond" w:hAnsi="Garamond" w:cs="Tahoma"/>
          <w:lang w:val="en-US"/>
        </w:rPr>
        <w:tab/>
      </w:r>
      <w:r w:rsidRPr="005A439D">
        <w:rPr>
          <w:rFonts w:ascii="Garamond" w:hAnsi="Garamond" w:cs="Tahoma"/>
          <w:lang w:val="en-US"/>
        </w:rPr>
        <w:tab/>
        <w:t>Coffee break</w:t>
      </w:r>
    </w:p>
    <w:p w:rsidR="002E492B" w:rsidRPr="005A439D" w:rsidRDefault="002E492B" w:rsidP="002E492B">
      <w:pPr>
        <w:tabs>
          <w:tab w:val="left" w:pos="1260"/>
        </w:tabs>
        <w:spacing w:after="120"/>
        <w:ind w:left="1260" w:hanging="1260"/>
        <w:rPr>
          <w:rFonts w:ascii="Garamond" w:hAnsi="Garamond" w:cs="Tahoma"/>
          <w:b/>
          <w:lang w:val="en-US"/>
        </w:rPr>
      </w:pPr>
      <w:r w:rsidRPr="005A439D">
        <w:rPr>
          <w:rFonts w:ascii="Garamond" w:hAnsi="Garamond" w:cs="Tahoma"/>
          <w:b/>
          <w:lang w:val="en-US"/>
        </w:rPr>
        <w:t xml:space="preserve">11:15-12:00   </w:t>
      </w:r>
      <w:r w:rsidRPr="005A439D">
        <w:rPr>
          <w:rFonts w:ascii="Garamond" w:hAnsi="Garamond" w:cs="Tahoma"/>
          <w:b/>
          <w:lang w:val="en-US"/>
        </w:rPr>
        <w:tab/>
      </w:r>
      <w:r w:rsidRPr="005A439D">
        <w:rPr>
          <w:rFonts w:ascii="Garamond" w:hAnsi="Garamond" w:cs="Tahoma"/>
          <w:b/>
          <w:lang w:val="en-US"/>
        </w:rPr>
        <w:tab/>
      </w:r>
      <w:r w:rsidR="005A439D" w:rsidRPr="005A439D">
        <w:rPr>
          <w:rFonts w:ascii="Garamond" w:hAnsi="Garamond" w:cs="Tahoma"/>
          <w:b/>
          <w:lang w:val="en-US"/>
        </w:rPr>
        <w:t>Design of MRI unit</w:t>
      </w:r>
    </w:p>
    <w:p w:rsidR="002E492B" w:rsidRPr="005A439D" w:rsidRDefault="002E492B" w:rsidP="002E492B">
      <w:pPr>
        <w:tabs>
          <w:tab w:val="left" w:pos="1260"/>
        </w:tabs>
        <w:spacing w:after="120"/>
        <w:rPr>
          <w:rFonts w:ascii="Garamond" w:hAnsi="Garamond" w:cs="Tahoma"/>
          <w:b/>
          <w:lang w:val="en-US"/>
        </w:rPr>
      </w:pPr>
      <w:r w:rsidRPr="005A439D">
        <w:rPr>
          <w:rFonts w:ascii="Garamond" w:hAnsi="Garamond" w:cs="Tahoma"/>
          <w:b/>
          <w:lang w:val="en-US"/>
        </w:rPr>
        <w:t>12:00-13:00</w:t>
      </w:r>
      <w:r w:rsidRPr="005A439D">
        <w:rPr>
          <w:rFonts w:ascii="Garamond" w:hAnsi="Garamond" w:cs="Tahoma"/>
          <w:b/>
          <w:lang w:val="en-US"/>
        </w:rPr>
        <w:tab/>
      </w:r>
      <w:r w:rsidRPr="005A439D">
        <w:rPr>
          <w:rFonts w:ascii="Garamond" w:hAnsi="Garamond" w:cs="Tahoma"/>
          <w:b/>
          <w:lang w:val="en-US"/>
        </w:rPr>
        <w:tab/>
      </w:r>
      <w:r w:rsidRPr="005A439D">
        <w:rPr>
          <w:rFonts w:ascii="Garamond" w:hAnsi="Garamond" w:cs="Tahoma"/>
          <w:lang w:val="en-US"/>
        </w:rPr>
        <w:t>Lunch</w:t>
      </w:r>
    </w:p>
    <w:p w:rsidR="002E492B" w:rsidRPr="005A439D" w:rsidRDefault="002E492B" w:rsidP="002E492B">
      <w:pPr>
        <w:tabs>
          <w:tab w:val="left" w:pos="1260"/>
        </w:tabs>
        <w:spacing w:after="120"/>
        <w:ind w:left="1260" w:hanging="1260"/>
        <w:rPr>
          <w:rFonts w:ascii="Garamond" w:hAnsi="Garamond" w:cs="Tahoma"/>
          <w:b/>
          <w:lang w:val="en-US"/>
        </w:rPr>
      </w:pPr>
      <w:r w:rsidRPr="005A439D">
        <w:rPr>
          <w:rFonts w:ascii="Garamond" w:hAnsi="Garamond" w:cs="Tahoma"/>
          <w:b/>
          <w:lang w:val="en-US"/>
        </w:rPr>
        <w:t xml:space="preserve">13:00-17:00 </w:t>
      </w:r>
      <w:r w:rsidRPr="005A439D">
        <w:rPr>
          <w:rFonts w:ascii="Garamond" w:hAnsi="Garamond" w:cs="Tahoma"/>
          <w:b/>
          <w:lang w:val="en-US"/>
        </w:rPr>
        <w:tab/>
      </w:r>
      <w:r w:rsidRPr="005A439D">
        <w:rPr>
          <w:rFonts w:ascii="Garamond" w:hAnsi="Garamond" w:cs="Tahoma"/>
          <w:b/>
          <w:lang w:val="en-US"/>
        </w:rPr>
        <w:tab/>
        <w:t>Training Exercises (Box Trainers and Mannequins)</w:t>
      </w:r>
    </w:p>
    <w:p w:rsidR="002E492B" w:rsidRPr="005A439D" w:rsidRDefault="002E492B" w:rsidP="002E492B">
      <w:pPr>
        <w:tabs>
          <w:tab w:val="left" w:pos="1260"/>
        </w:tabs>
        <w:spacing w:after="120"/>
        <w:ind w:left="1260" w:hanging="1260"/>
        <w:rPr>
          <w:rFonts w:ascii="Garamond" w:hAnsi="Garamond" w:cs="Tahoma"/>
          <w:b/>
          <w:lang w:val="en-US"/>
        </w:rPr>
      </w:pPr>
    </w:p>
    <w:p w:rsidR="002E492B" w:rsidRPr="005A439D" w:rsidRDefault="002E492B" w:rsidP="002E492B">
      <w:pPr>
        <w:spacing w:after="120"/>
        <w:rPr>
          <w:rFonts w:ascii="Garamond" w:hAnsi="Garamond" w:cs="Tahoma"/>
          <w:u w:val="single"/>
          <w:lang w:val="en-US"/>
        </w:rPr>
      </w:pPr>
      <w:r w:rsidRPr="005A439D">
        <w:rPr>
          <w:rFonts w:ascii="Garamond" w:hAnsi="Garamond" w:cs="Tahoma"/>
          <w:b/>
          <w:u w:val="single"/>
          <w:lang w:val="en-US"/>
        </w:rPr>
        <w:t xml:space="preserve">DAY 5 </w:t>
      </w:r>
      <w:r w:rsidRPr="005A439D">
        <w:rPr>
          <w:rFonts w:ascii="Garamond" w:hAnsi="Garamond" w:cs="Tahoma"/>
          <w:u w:val="single"/>
          <w:lang w:val="en-US"/>
        </w:rPr>
        <w:t>(4 hours theoretical, 4 hours practical)</w:t>
      </w:r>
    </w:p>
    <w:p w:rsidR="002E492B" w:rsidRPr="005A439D" w:rsidRDefault="002E492B" w:rsidP="002E492B">
      <w:pPr>
        <w:spacing w:after="120"/>
        <w:rPr>
          <w:rFonts w:ascii="Garamond" w:hAnsi="Garamond" w:cs="Tahoma"/>
          <w:lang w:val="en-US"/>
        </w:rPr>
      </w:pPr>
      <w:r w:rsidRPr="005A439D">
        <w:rPr>
          <w:rFonts w:ascii="Garamond" w:hAnsi="Garamond" w:cs="Times New Roman"/>
          <w:noProof/>
          <w:lang w:eastAsia="tr-TR"/>
        </w:rPr>
        <mc:AlternateContent>
          <mc:Choice Requires="wps">
            <w:drawing>
              <wp:anchor distT="0" distB="0" distL="114300" distR="114300" simplePos="0" relativeHeight="251659776" behindDoc="0" locked="0" layoutInCell="1" allowOverlap="1" wp14:anchorId="208553C8" wp14:editId="35EBDE86">
                <wp:simplePos x="0" y="0"/>
                <wp:positionH relativeFrom="column">
                  <wp:posOffset>-91440</wp:posOffset>
                </wp:positionH>
                <wp:positionV relativeFrom="paragraph">
                  <wp:posOffset>68580</wp:posOffset>
                </wp:positionV>
                <wp:extent cx="6400800" cy="0"/>
                <wp:effectExtent l="0" t="0" r="19050" b="19050"/>
                <wp:wrapNone/>
                <wp:docPr id="1" name="Düz Bağlayıcı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yS/KAIAADYEAAAOAAAAZHJzL2Uyb0RvYy54bWysU8uO0zAU3SPxD5b3bZKSKZ2o6QiSls0A&#10;lWb4ANd2GgvHtmy3aUF8C98we3b0w7h2H1DYIEQWzrV9fXzuOdfTu10n0ZZbJ7QqcTZMMeKKaibU&#10;usQfHheDCUbOE8WI1IqXeM8dvps9fzbtTcFHutWScYsARLmiNyVuvTdFkjja8o64oTZcwWajbUc8&#10;TO06YZb0gN7JZJSm46TXlhmrKXcOVuvjJp5F/Kbh1L9vGsc9kiUGbj6ONo6rMCazKSnWlphW0BMN&#10;8g8sOiIUXHqBqoknaGPFH1CdoFY73fgh1V2im0ZQHmuAarL0t2oeWmJ4rAXEceYik/t/sPTddmmR&#10;YOAdRop0YFH9/dsn9JocvkqyPzzRwxPKgky9cQVkV2ppQ6F0px7MvaYfHVK6aola80j3cW8AI55I&#10;ro6EiTNw2ap/qxnkkI3XUbNdY7sACWqgXbRmf7GG7zyisDjO03SSgoP0vJeQ4nzQWOffcN2hEJRY&#10;ChVUIwXZ3jsP1CH1nBKWlV4IKaPzUqG+xCP4buIJp6VgYTfkObteVdKiLQnNE78gBKBdpVm9USyi&#10;tZyw+Sn2RMhjDPlSBTyoBficomN3fL5Nb+eT+SQf5KPxfJCndT14tajywXiRvbypX9RVVWdfArUs&#10;L1rBGFeB3blTs/zvOuH0Zo49dunViw7JNXosEcie/5F0NDP4d+yElWb7pQ1qBF+hOWPy6SGF7v91&#10;HrN+PvfZDwAAAP//AwBQSwMEFAAGAAgAAAAhAP1fzJPdAAAACQEAAA8AAABkcnMvZG93bnJldi54&#10;bWxMj81OwzAQhO9IvIO1SFxQ6wSiioQ4FSBxRVCKuG7jbRLVP2nspilPz6Ie4Lgzn2ZnyuVkjRhp&#10;CJ13CtJ5AoJc7XXnGgXrj5fZPYgQ0Wk03pGCEwVYVpcXJRbaH907javYCA5xoUAFbYx9IWWoW7IY&#10;5r4nx97WDxYjn0Mj9YBHDrdG3ibJQlrsHH9osafnlurd6mAV7OJbvl0bPIX0+3XMwuf+6eZrr9T1&#10;1fT4ACLSFP9g+K3P1aHiTht/cDoIo2CWZhmjbCQ8gYE8v1uA2JwFWZXy/4LqBwAA//8DAFBLAQIt&#10;ABQABgAIAAAAIQC2gziS/gAAAOEBAAATAAAAAAAAAAAAAAAAAAAAAABbQ29udGVudF9UeXBlc10u&#10;eG1sUEsBAi0AFAAGAAgAAAAhADj9If/WAAAAlAEAAAsAAAAAAAAAAAAAAAAALwEAAF9yZWxzLy5y&#10;ZWxzUEsBAi0AFAAGAAgAAAAhAOTzJL8oAgAANgQAAA4AAAAAAAAAAAAAAAAALgIAAGRycy9lMm9E&#10;b2MueG1sUEsBAi0AFAAGAAgAAAAhAP1fzJPdAAAACQEAAA8AAAAAAAAAAAAAAAAAggQAAGRycy9k&#10;b3ducmV2LnhtbFBLBQYAAAAABAAEAPMAAACMBQAAAAA=&#10;" strokeweight="1.75pt"/>
            </w:pict>
          </mc:Fallback>
        </mc:AlternateContent>
      </w:r>
    </w:p>
    <w:p w:rsidR="002E492B" w:rsidRPr="005A439D" w:rsidRDefault="002E492B" w:rsidP="002E492B">
      <w:pPr>
        <w:spacing w:after="120"/>
        <w:rPr>
          <w:rFonts w:ascii="Garamond" w:hAnsi="Garamond" w:cs="Tahoma"/>
          <w:lang w:val="en-US"/>
        </w:rPr>
      </w:pPr>
      <w:proofErr w:type="spellStart"/>
      <w:r w:rsidRPr="005A439D">
        <w:rPr>
          <w:rFonts w:ascii="Garamond" w:hAnsi="Garamond" w:cs="Tahoma"/>
          <w:lang w:val="en-US"/>
        </w:rPr>
        <w:t>Acıbadem</w:t>
      </w:r>
      <w:proofErr w:type="spellEnd"/>
      <w:r w:rsidRPr="005A439D">
        <w:rPr>
          <w:rFonts w:ascii="Garamond" w:hAnsi="Garamond" w:cs="Tahoma"/>
          <w:lang w:val="en-US"/>
        </w:rPr>
        <w:t xml:space="preserve"> Conference Hall</w:t>
      </w:r>
    </w:p>
    <w:p w:rsidR="002E492B" w:rsidRPr="005A439D" w:rsidRDefault="002E492B" w:rsidP="002E492B">
      <w:pPr>
        <w:tabs>
          <w:tab w:val="left" w:pos="1260"/>
        </w:tabs>
        <w:spacing w:after="120"/>
        <w:rPr>
          <w:rFonts w:ascii="Garamond" w:hAnsi="Garamond" w:cs="Tahoma"/>
          <w:b/>
          <w:lang w:val="en-US"/>
        </w:rPr>
      </w:pPr>
      <w:r w:rsidRPr="005A439D">
        <w:rPr>
          <w:rFonts w:ascii="Garamond" w:hAnsi="Garamond" w:cs="Tahoma"/>
          <w:b/>
          <w:lang w:val="en-US"/>
        </w:rPr>
        <w:t>09:00-10:00</w:t>
      </w:r>
      <w:r w:rsidRPr="005A439D">
        <w:rPr>
          <w:rFonts w:ascii="Garamond" w:hAnsi="Garamond" w:cs="Tahoma"/>
          <w:b/>
          <w:lang w:val="en-US"/>
        </w:rPr>
        <w:tab/>
      </w:r>
      <w:r w:rsidRPr="005A439D">
        <w:rPr>
          <w:rFonts w:ascii="Garamond" w:hAnsi="Garamond" w:cs="Tahoma"/>
          <w:b/>
          <w:lang w:val="en-US"/>
        </w:rPr>
        <w:tab/>
        <w:t>Training Exercises and Data Analysis</w:t>
      </w:r>
    </w:p>
    <w:p w:rsidR="002E492B" w:rsidRPr="005A439D" w:rsidRDefault="002E492B" w:rsidP="002E492B">
      <w:pPr>
        <w:tabs>
          <w:tab w:val="left" w:pos="1260"/>
        </w:tabs>
        <w:spacing w:after="120"/>
        <w:rPr>
          <w:rFonts w:ascii="Garamond" w:hAnsi="Garamond" w:cs="Tahoma"/>
          <w:b/>
          <w:lang w:val="en-US"/>
        </w:rPr>
      </w:pPr>
      <w:r w:rsidRPr="005A439D">
        <w:rPr>
          <w:rFonts w:ascii="Garamond" w:hAnsi="Garamond" w:cs="Tahoma"/>
          <w:b/>
          <w:lang w:val="en-US"/>
        </w:rPr>
        <w:t>10:00-12:00</w:t>
      </w:r>
      <w:r w:rsidRPr="005A439D">
        <w:rPr>
          <w:rFonts w:ascii="Garamond" w:hAnsi="Garamond" w:cs="Tahoma"/>
          <w:b/>
          <w:lang w:val="en-US"/>
        </w:rPr>
        <w:tab/>
      </w:r>
      <w:r w:rsidRPr="005A439D">
        <w:rPr>
          <w:rFonts w:ascii="Garamond" w:hAnsi="Garamond" w:cs="Tahoma"/>
          <w:b/>
          <w:lang w:val="en-US"/>
        </w:rPr>
        <w:tab/>
        <w:t>Suggestions for novices</w:t>
      </w:r>
    </w:p>
    <w:p w:rsidR="002E492B" w:rsidRPr="005A439D" w:rsidRDefault="002E492B" w:rsidP="002E492B">
      <w:pPr>
        <w:tabs>
          <w:tab w:val="left" w:pos="1260"/>
        </w:tabs>
        <w:spacing w:after="120"/>
        <w:rPr>
          <w:rFonts w:ascii="Garamond" w:hAnsi="Garamond" w:cs="Tahoma"/>
          <w:b/>
          <w:lang w:val="en-US"/>
        </w:rPr>
      </w:pPr>
      <w:r w:rsidRPr="005A439D">
        <w:rPr>
          <w:rFonts w:ascii="Garamond" w:hAnsi="Garamond" w:cs="Tahoma"/>
          <w:b/>
          <w:lang w:val="en-US"/>
        </w:rPr>
        <w:t>12:00-13:00</w:t>
      </w:r>
      <w:r w:rsidRPr="005A439D">
        <w:rPr>
          <w:rFonts w:ascii="Garamond" w:hAnsi="Garamond" w:cs="Tahoma"/>
          <w:b/>
          <w:lang w:val="en-US"/>
        </w:rPr>
        <w:tab/>
      </w:r>
      <w:r w:rsidRPr="005A439D">
        <w:rPr>
          <w:rFonts w:ascii="Garamond" w:hAnsi="Garamond" w:cs="Tahoma"/>
          <w:b/>
          <w:lang w:val="en-US"/>
        </w:rPr>
        <w:tab/>
      </w:r>
      <w:r w:rsidRPr="005A439D">
        <w:rPr>
          <w:rFonts w:ascii="Garamond" w:hAnsi="Garamond" w:cs="Tahoma"/>
          <w:lang w:val="en-US"/>
        </w:rPr>
        <w:t>Lunch</w:t>
      </w:r>
    </w:p>
    <w:p w:rsidR="002E492B" w:rsidRPr="005A439D" w:rsidRDefault="002E492B" w:rsidP="002E492B">
      <w:pPr>
        <w:tabs>
          <w:tab w:val="left" w:pos="1260"/>
        </w:tabs>
        <w:spacing w:after="120"/>
        <w:rPr>
          <w:rFonts w:ascii="Garamond" w:hAnsi="Garamond" w:cs="Tahoma"/>
          <w:b/>
          <w:lang w:val="en-US"/>
        </w:rPr>
      </w:pPr>
      <w:r w:rsidRPr="005A439D">
        <w:rPr>
          <w:rFonts w:ascii="Garamond" w:hAnsi="Garamond" w:cs="Tahoma"/>
          <w:b/>
          <w:lang w:val="en-US"/>
        </w:rPr>
        <w:t xml:space="preserve">13:00-17:00 </w:t>
      </w:r>
      <w:r w:rsidRPr="005A439D">
        <w:rPr>
          <w:rFonts w:ascii="Garamond" w:hAnsi="Garamond" w:cs="Tahoma"/>
          <w:b/>
          <w:lang w:val="en-US"/>
        </w:rPr>
        <w:tab/>
      </w:r>
      <w:r w:rsidRPr="005A439D">
        <w:rPr>
          <w:rFonts w:ascii="Garamond" w:hAnsi="Garamond" w:cs="Tahoma"/>
          <w:b/>
          <w:lang w:val="en-US"/>
        </w:rPr>
        <w:tab/>
        <w:t>Clinical Practice</w:t>
      </w:r>
    </w:p>
    <w:p w:rsidR="002E492B" w:rsidRPr="005A439D" w:rsidRDefault="002E492B" w:rsidP="002E492B">
      <w:pPr>
        <w:spacing w:after="120"/>
        <w:rPr>
          <w:rFonts w:ascii="Garamond" w:hAnsi="Garamond" w:cs="Times New Roman"/>
          <w:b/>
          <w:bCs/>
          <w:lang w:val="en-US"/>
        </w:rPr>
      </w:pPr>
    </w:p>
    <w:p w:rsidR="002E492B" w:rsidRPr="005A439D" w:rsidRDefault="002E492B" w:rsidP="002E492B">
      <w:pPr>
        <w:spacing w:after="120"/>
        <w:rPr>
          <w:rFonts w:ascii="Garamond" w:hAnsi="Garamond"/>
          <w:b/>
          <w:bCs/>
          <w:lang w:val="en-US"/>
        </w:rPr>
      </w:pPr>
    </w:p>
    <w:p w:rsidR="002E492B" w:rsidRPr="005A439D" w:rsidRDefault="002E492B" w:rsidP="002E492B">
      <w:pPr>
        <w:spacing w:after="120"/>
        <w:rPr>
          <w:rFonts w:ascii="Garamond" w:hAnsi="Garamond"/>
          <w:b/>
          <w:bCs/>
          <w:lang w:val="en-US"/>
        </w:rPr>
      </w:pPr>
      <w:r w:rsidRPr="005A439D">
        <w:rPr>
          <w:rFonts w:ascii="Garamond" w:hAnsi="Garamond"/>
          <w:b/>
          <w:bCs/>
          <w:lang w:val="en-US"/>
        </w:rPr>
        <w:t xml:space="preserve">Please note that the content of the program can be modified based on the needs of the specific participant group. The sessions above represent the capabilities of our program and faculty; and </w:t>
      </w:r>
      <w:bookmarkStart w:id="0" w:name="_GoBack"/>
      <w:bookmarkEnd w:id="0"/>
      <w:r w:rsidRPr="005A439D">
        <w:rPr>
          <w:rFonts w:ascii="Garamond" w:hAnsi="Garamond"/>
          <w:b/>
          <w:bCs/>
          <w:lang w:val="en-US"/>
        </w:rPr>
        <w:t>certain modules from the list can be selected for a shorter program.</w:t>
      </w:r>
    </w:p>
    <w:p w:rsidR="002E492B" w:rsidRPr="005A439D" w:rsidRDefault="002E492B">
      <w:pPr>
        <w:rPr>
          <w:rFonts w:ascii="Garamond" w:hAnsi="Garamond"/>
        </w:rPr>
      </w:pPr>
    </w:p>
    <w:sectPr w:rsidR="002E492B" w:rsidRPr="005A43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Garamond">
    <w:panose1 w:val="02020404030301010803"/>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20002A87" w:usb1="00000000" w:usb2="00000000" w:usb3="00000000" w:csb0="000001FF" w:csb1="00000000"/>
  </w:font>
  <w:font w:name="Lucida Sans Unicode">
    <w:panose1 w:val="020B0602030504020204"/>
    <w:charset w:val="A2"/>
    <w:family w:val="swiss"/>
    <w:pitch w:val="variable"/>
    <w:sig w:usb0="80000AFF" w:usb1="0000396B" w:usb2="00000000" w:usb3="00000000" w:csb0="000000B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92B"/>
    <w:rsid w:val="002E492B"/>
    <w:rsid w:val="005A439D"/>
    <w:rsid w:val="00726A24"/>
    <w:rsid w:val="00FE21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qFormat/>
    <w:rsid w:val="002E492B"/>
    <w:pPr>
      <w:keepNext/>
      <w:spacing w:after="0" w:line="240" w:lineRule="auto"/>
      <w:outlineLvl w:val="0"/>
    </w:pPr>
    <w:rPr>
      <w:rFonts w:ascii="Times New Roman" w:eastAsia="Times New Roman" w:hAnsi="Times New Roman" w:cs="Times New Roman"/>
      <w:b/>
      <w:sz w:val="24"/>
      <w:szCs w:val="20"/>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2E492B"/>
    <w:rPr>
      <w:rFonts w:ascii="Times New Roman" w:eastAsia="Times New Roman" w:hAnsi="Times New Roman" w:cs="Times New Roman"/>
      <w:b/>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qFormat/>
    <w:rsid w:val="002E492B"/>
    <w:pPr>
      <w:keepNext/>
      <w:spacing w:after="0" w:line="240" w:lineRule="auto"/>
      <w:outlineLvl w:val="0"/>
    </w:pPr>
    <w:rPr>
      <w:rFonts w:ascii="Times New Roman" w:eastAsia="Times New Roman" w:hAnsi="Times New Roman" w:cs="Times New Roman"/>
      <w:b/>
      <w:sz w:val="24"/>
      <w:szCs w:val="20"/>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2E492B"/>
    <w:rPr>
      <w:rFonts w:ascii="Times New Roman" w:eastAsia="Times New Roman" w:hAnsi="Times New Roman" w:cs="Times New Roman"/>
      <w:b/>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223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316</Words>
  <Characters>1807</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Efe Onganer</dc:creator>
  <cp:lastModifiedBy>Efe Onganer</cp:lastModifiedBy>
  <cp:revision>3</cp:revision>
  <dcterms:created xsi:type="dcterms:W3CDTF">2013-08-10T17:13:00Z</dcterms:created>
  <dcterms:modified xsi:type="dcterms:W3CDTF">2013-08-10T17:18:00Z</dcterms:modified>
</cp:coreProperties>
</file>